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260"/>
      </w:tblGrid>
      <w:tr w:rsidR="00A06846" w:rsidRPr="0063035B" w:rsidTr="00200738">
        <w:trPr>
          <w:trHeight w:val="1019"/>
        </w:trPr>
        <w:tc>
          <w:tcPr>
            <w:tcW w:w="4551" w:type="dxa"/>
          </w:tcPr>
          <w:p w:rsidR="00A06846" w:rsidRPr="0063035B" w:rsidRDefault="008B237E" w:rsidP="00D72BD5">
            <w:pPr>
              <w:jc w:val="center"/>
              <w:rPr>
                <w:rFonts w:eastAsia="Times New Roman" w:cs="Times New Roman"/>
                <w:bCs/>
                <w:sz w:val="24"/>
                <w:szCs w:val="24"/>
              </w:rPr>
            </w:pPr>
            <w:r w:rsidRPr="0063035B">
              <w:rPr>
                <w:rFonts w:eastAsia="Times New Roman" w:cs="Times New Roman"/>
                <w:bCs/>
                <w:sz w:val="24"/>
                <w:szCs w:val="24"/>
              </w:rPr>
              <w:t>UBND</w:t>
            </w:r>
            <w:r w:rsidR="00AD0867">
              <w:rPr>
                <w:rFonts w:eastAsia="Times New Roman" w:cs="Times New Roman"/>
                <w:bCs/>
                <w:sz w:val="24"/>
                <w:szCs w:val="24"/>
              </w:rPr>
              <w:t xml:space="preserve"> THỊ XÃ</w:t>
            </w:r>
            <w:r w:rsidR="00A06846" w:rsidRPr="0063035B">
              <w:rPr>
                <w:rFonts w:eastAsia="Times New Roman" w:cs="Times New Roman"/>
                <w:bCs/>
                <w:sz w:val="24"/>
                <w:szCs w:val="24"/>
              </w:rPr>
              <w:t xml:space="preserve"> KINH MÔN</w:t>
            </w:r>
          </w:p>
          <w:p w:rsidR="00A06846" w:rsidRPr="0063035B" w:rsidRDefault="00A06846" w:rsidP="00A144E8">
            <w:pPr>
              <w:jc w:val="center"/>
              <w:rPr>
                <w:rFonts w:eastAsia="Times New Roman" w:cs="Times New Roman"/>
                <w:b/>
                <w:bCs/>
                <w:sz w:val="24"/>
                <w:szCs w:val="24"/>
              </w:rPr>
            </w:pPr>
            <w:r w:rsidRPr="0063035B">
              <w:rPr>
                <w:rFonts w:eastAsia="Times New Roman" w:cs="Times New Roman"/>
                <w:b/>
                <w:bCs/>
                <w:sz w:val="24"/>
                <w:szCs w:val="24"/>
              </w:rPr>
              <w:t xml:space="preserve">TRƯỜNG TIỂU HỌC </w:t>
            </w:r>
            <w:r w:rsidR="00D72BD5">
              <w:rPr>
                <w:rFonts w:eastAsia="Times New Roman" w:cs="Times New Roman"/>
                <w:b/>
                <w:bCs/>
                <w:sz w:val="24"/>
                <w:szCs w:val="24"/>
              </w:rPr>
              <w:t>DUY TÂN</w:t>
            </w:r>
          </w:p>
          <w:p w:rsidR="008B237E" w:rsidRPr="0063035B" w:rsidRDefault="00753665" w:rsidP="00AE62DD">
            <w:pPr>
              <w:rPr>
                <w:rFonts w:eastAsia="Times New Roman" w:cs="Times New Roman"/>
                <w:b/>
                <w:bCs/>
                <w:sz w:val="24"/>
                <w:szCs w:val="24"/>
              </w:rPr>
            </w:pPr>
            <w:r>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59.85pt;margin-top:.45pt;width:57pt;height:0;z-index:251658240" o:connectortype="straight"/>
              </w:pict>
            </w:r>
          </w:p>
          <w:p w:rsidR="008B237E" w:rsidRPr="0063035B" w:rsidRDefault="008B237E" w:rsidP="00D72BD5">
            <w:pPr>
              <w:jc w:val="center"/>
              <w:rPr>
                <w:rFonts w:eastAsia="Times New Roman" w:cs="Times New Roman"/>
                <w:bCs/>
                <w:sz w:val="24"/>
                <w:szCs w:val="24"/>
              </w:rPr>
            </w:pPr>
            <w:r w:rsidRPr="0063035B">
              <w:rPr>
                <w:rFonts w:eastAsia="Times New Roman" w:cs="Times New Roman"/>
                <w:bCs/>
                <w:sz w:val="24"/>
                <w:szCs w:val="24"/>
              </w:rPr>
              <w:t>Số:   /KH</w:t>
            </w:r>
            <w:r w:rsidR="004B4CA0">
              <w:rPr>
                <w:rFonts w:eastAsia="Times New Roman" w:cs="Times New Roman"/>
                <w:bCs/>
                <w:sz w:val="24"/>
                <w:szCs w:val="24"/>
              </w:rPr>
              <w:t>-TH</w:t>
            </w:r>
            <w:r w:rsidR="00D72BD5">
              <w:rPr>
                <w:rFonts w:eastAsia="Times New Roman" w:cs="Times New Roman"/>
                <w:bCs/>
                <w:sz w:val="24"/>
                <w:szCs w:val="24"/>
              </w:rPr>
              <w:t>DT</w:t>
            </w:r>
          </w:p>
        </w:tc>
        <w:tc>
          <w:tcPr>
            <w:tcW w:w="5260" w:type="dxa"/>
          </w:tcPr>
          <w:p w:rsidR="00A06846" w:rsidRPr="0063035B" w:rsidRDefault="00A06846" w:rsidP="00AE62DD">
            <w:pPr>
              <w:rPr>
                <w:rFonts w:eastAsia="Times New Roman" w:cs="Times New Roman"/>
                <w:b/>
                <w:bCs/>
                <w:sz w:val="24"/>
                <w:szCs w:val="24"/>
              </w:rPr>
            </w:pPr>
            <w:r w:rsidRPr="0063035B">
              <w:rPr>
                <w:rFonts w:eastAsia="Times New Roman" w:cs="Times New Roman"/>
                <w:b/>
                <w:bCs/>
                <w:sz w:val="24"/>
                <w:szCs w:val="24"/>
              </w:rPr>
              <w:t>CỘNG HÒA XÃ HỘI CHỦ NGHĨA VIỆT NAM</w:t>
            </w:r>
          </w:p>
          <w:p w:rsidR="00A06846" w:rsidRPr="0063035B" w:rsidRDefault="00753665" w:rsidP="00AE62DD">
            <w:pPr>
              <w:rPr>
                <w:rFonts w:eastAsia="Times New Roman" w:cs="Times New Roman"/>
                <w:b/>
                <w:bCs/>
                <w:szCs w:val="28"/>
              </w:rPr>
            </w:pPr>
            <w:r>
              <w:rPr>
                <w:rFonts w:eastAsia="Times New Roman" w:cs="Times New Roman"/>
                <w:b/>
                <w:bCs/>
                <w:noProof/>
                <w:szCs w:val="28"/>
              </w:rPr>
              <w:pict>
                <v:shape id="_x0000_s1027" type="#_x0000_t32" style="position:absolute;margin-left:60.25pt;margin-top:14.25pt;width:155.25pt;height:0;z-index:251659264" o:connectortype="straight"/>
              </w:pict>
            </w:r>
            <w:r w:rsidR="00A06846" w:rsidRPr="0063035B">
              <w:rPr>
                <w:rFonts w:eastAsia="Times New Roman" w:cs="Times New Roman"/>
                <w:b/>
                <w:bCs/>
                <w:szCs w:val="28"/>
              </w:rPr>
              <w:t xml:space="preserve">               Độc lập - Tự do – Hạnh phúc</w:t>
            </w:r>
          </w:p>
        </w:tc>
      </w:tr>
    </w:tbl>
    <w:p w:rsidR="00A06846" w:rsidRPr="00AE62DD" w:rsidRDefault="00D72BD5" w:rsidP="00AE62DD">
      <w:pPr>
        <w:spacing w:after="0" w:line="240" w:lineRule="auto"/>
        <w:rPr>
          <w:rFonts w:eastAsia="Times New Roman" w:cs="Times New Roman"/>
          <w:bCs/>
          <w:i/>
          <w:szCs w:val="28"/>
        </w:rPr>
      </w:pPr>
      <w:r>
        <w:rPr>
          <w:rFonts w:eastAsia="Times New Roman" w:cs="Times New Roman"/>
          <w:bCs/>
          <w:i/>
          <w:szCs w:val="28"/>
        </w:rPr>
        <w:t xml:space="preserve">                                                                   Duy Tân</w:t>
      </w:r>
      <w:r w:rsidR="00AF644F" w:rsidRPr="00AE62DD">
        <w:rPr>
          <w:rFonts w:eastAsia="Times New Roman" w:cs="Times New Roman"/>
          <w:bCs/>
          <w:i/>
          <w:szCs w:val="28"/>
        </w:rPr>
        <w:t xml:space="preserve">, ngày </w:t>
      </w:r>
      <w:r w:rsidR="00AE62DD" w:rsidRPr="00AE62DD">
        <w:rPr>
          <w:rFonts w:eastAsia="Times New Roman" w:cs="Times New Roman"/>
          <w:bCs/>
          <w:i/>
          <w:szCs w:val="28"/>
          <w:lang w:val="vi-VN"/>
        </w:rPr>
        <w:t>05</w:t>
      </w:r>
      <w:r>
        <w:rPr>
          <w:rFonts w:eastAsia="Times New Roman" w:cs="Times New Roman"/>
          <w:bCs/>
          <w:i/>
          <w:szCs w:val="28"/>
        </w:rPr>
        <w:t xml:space="preserve"> </w:t>
      </w:r>
      <w:r w:rsidR="00AF644F" w:rsidRPr="00AE62DD">
        <w:rPr>
          <w:rFonts w:eastAsia="Times New Roman" w:cs="Times New Roman"/>
          <w:bCs/>
          <w:i/>
          <w:szCs w:val="28"/>
        </w:rPr>
        <w:t xml:space="preserve">tháng </w:t>
      </w:r>
      <w:r>
        <w:rPr>
          <w:rFonts w:eastAsia="Times New Roman" w:cs="Times New Roman"/>
          <w:bCs/>
          <w:i/>
          <w:szCs w:val="28"/>
        </w:rPr>
        <w:t>0</w:t>
      </w:r>
      <w:r w:rsidR="00E101F1" w:rsidRPr="00AE62DD">
        <w:rPr>
          <w:rFonts w:eastAsia="Times New Roman" w:cs="Times New Roman"/>
          <w:bCs/>
          <w:i/>
          <w:szCs w:val="28"/>
        </w:rPr>
        <w:t>8</w:t>
      </w:r>
      <w:r w:rsidR="00BC57F4" w:rsidRPr="00AE62DD">
        <w:rPr>
          <w:rFonts w:eastAsia="Times New Roman" w:cs="Times New Roman"/>
          <w:bCs/>
          <w:i/>
          <w:szCs w:val="28"/>
        </w:rPr>
        <w:t xml:space="preserve"> năm </w:t>
      </w:r>
      <w:r w:rsidR="00CD28EA" w:rsidRPr="00AE62DD">
        <w:rPr>
          <w:rFonts w:eastAsia="Times New Roman" w:cs="Times New Roman"/>
          <w:bCs/>
          <w:i/>
          <w:szCs w:val="28"/>
          <w:lang w:val="vi-VN"/>
        </w:rPr>
        <w:t>2022</w:t>
      </w:r>
    </w:p>
    <w:p w:rsidR="00D821FA" w:rsidRPr="00AE62DD" w:rsidRDefault="00D821FA" w:rsidP="00AE62DD">
      <w:pPr>
        <w:spacing w:after="0" w:line="240" w:lineRule="auto"/>
        <w:jc w:val="center"/>
        <w:rPr>
          <w:rFonts w:eastAsia="Times New Roman" w:cs="Times New Roman"/>
          <w:b/>
          <w:bCs/>
          <w:szCs w:val="28"/>
        </w:rPr>
      </w:pPr>
    </w:p>
    <w:p w:rsidR="00A06846" w:rsidRPr="004B4CA0" w:rsidRDefault="00A06846" w:rsidP="00AE62DD">
      <w:pPr>
        <w:spacing w:after="0" w:line="240" w:lineRule="auto"/>
        <w:jc w:val="center"/>
        <w:rPr>
          <w:rFonts w:eastAsia="Times New Roman" w:cs="Times New Roman"/>
          <w:b/>
          <w:bCs/>
          <w:szCs w:val="28"/>
        </w:rPr>
      </w:pPr>
      <w:r w:rsidRPr="004B4CA0">
        <w:rPr>
          <w:rFonts w:eastAsia="Times New Roman" w:cs="Times New Roman"/>
          <w:b/>
          <w:bCs/>
          <w:szCs w:val="28"/>
        </w:rPr>
        <w:t xml:space="preserve">KẾ HOẠCH </w:t>
      </w:r>
    </w:p>
    <w:p w:rsidR="00A06846" w:rsidRPr="0086714D" w:rsidRDefault="00CD28EA" w:rsidP="00AE62DD">
      <w:pPr>
        <w:spacing w:after="0" w:line="240" w:lineRule="auto"/>
        <w:jc w:val="center"/>
        <w:rPr>
          <w:rFonts w:eastAsia="Times New Roman" w:cs="Times New Roman"/>
          <w:b/>
          <w:bCs/>
          <w:color w:val="4D5764"/>
          <w:szCs w:val="28"/>
        </w:rPr>
      </w:pPr>
      <w:r>
        <w:rPr>
          <w:rFonts w:eastAsia="Times New Roman" w:cs="Times New Roman"/>
          <w:b/>
          <w:bCs/>
          <w:szCs w:val="28"/>
          <w:lang w:val="vi-VN"/>
        </w:rPr>
        <w:t>T</w:t>
      </w:r>
      <w:r w:rsidR="00D72BD5">
        <w:rPr>
          <w:rFonts w:eastAsia="Times New Roman" w:cs="Times New Roman"/>
          <w:b/>
          <w:bCs/>
          <w:szCs w:val="28"/>
        </w:rPr>
        <w:t xml:space="preserve">hực hiện dạy học 2 buổi/ngày, năm học </w:t>
      </w:r>
      <w:r w:rsidR="00D821FA">
        <w:rPr>
          <w:rFonts w:eastAsia="Times New Roman" w:cs="Times New Roman"/>
          <w:b/>
          <w:bCs/>
          <w:szCs w:val="28"/>
          <w:lang w:val="vi-VN"/>
        </w:rPr>
        <w:t>2022</w:t>
      </w:r>
      <w:r w:rsidR="00AD0867">
        <w:rPr>
          <w:rFonts w:eastAsia="Times New Roman" w:cs="Times New Roman"/>
          <w:b/>
          <w:bCs/>
          <w:szCs w:val="28"/>
        </w:rPr>
        <w:t>-</w:t>
      </w:r>
      <w:r w:rsidR="00D821FA">
        <w:rPr>
          <w:rFonts w:eastAsia="Times New Roman" w:cs="Times New Roman"/>
          <w:b/>
          <w:bCs/>
          <w:szCs w:val="28"/>
          <w:lang w:val="vi-VN"/>
        </w:rPr>
        <w:t>2023</w:t>
      </w:r>
    </w:p>
    <w:p w:rsidR="00A06846" w:rsidRDefault="00A06846" w:rsidP="00AE62DD">
      <w:pPr>
        <w:pStyle w:val="NoSpacing"/>
        <w:jc w:val="both"/>
      </w:pPr>
    </w:p>
    <w:p w:rsidR="00A06846" w:rsidRPr="00CD28EA" w:rsidRDefault="00A06846" w:rsidP="00AE62DD">
      <w:pPr>
        <w:pStyle w:val="NoSpacing"/>
        <w:jc w:val="both"/>
      </w:pPr>
      <w:r>
        <w:t>  </w:t>
      </w:r>
      <w:r w:rsidR="0063035B">
        <w:tab/>
      </w:r>
      <w:r w:rsidR="00203452">
        <w:t> </w:t>
      </w:r>
      <w:r w:rsidRPr="00CD28EA">
        <w:t>Căn cứ Quyết định số</w:t>
      </w:r>
      <w:r w:rsidR="00AF644F" w:rsidRPr="00CD28EA">
        <w:t xml:space="preserve"> 16/2006/QĐ-BGDĐT ngày 0</w:t>
      </w:r>
      <w:r w:rsidRPr="00CD28EA">
        <w:t>5 tháng 5 năm 2006 của Bộ trưởng Bộ GD&amp;ĐT</w:t>
      </w:r>
      <w:r w:rsidR="005D717C" w:rsidRPr="00CD28EA">
        <w:t>;</w:t>
      </w:r>
    </w:p>
    <w:p w:rsidR="00AD0867" w:rsidRPr="00CD28EA" w:rsidRDefault="0063035B" w:rsidP="00AE62DD">
      <w:pPr>
        <w:pStyle w:val="NoSpacing"/>
        <w:jc w:val="both"/>
      </w:pPr>
      <w:r w:rsidRPr="00CD28EA">
        <w:tab/>
        <w:t>Nghị định số 20/2014/NĐ-CP, ngày 24/3/2014 về phổ cập giáo dục, xóa mù chữ</w:t>
      </w:r>
      <w:r w:rsidR="005D717C" w:rsidRPr="00CD28EA">
        <w:t>;</w:t>
      </w:r>
    </w:p>
    <w:p w:rsidR="00AD0867" w:rsidRPr="00CD28EA" w:rsidRDefault="00AD0867" w:rsidP="00AE62DD">
      <w:pPr>
        <w:pStyle w:val="NoSpacing"/>
        <w:ind w:firstLine="720"/>
        <w:jc w:val="both"/>
      </w:pPr>
      <w:r w:rsidRPr="00CD28EA">
        <w:t>Căn cứ Thông tư số 32/201</w:t>
      </w:r>
      <w:r w:rsidR="00C12584" w:rsidRPr="00CD28EA">
        <w:t>8</w:t>
      </w:r>
      <w:r w:rsidRPr="00CD28EA">
        <w:t>/TT-BGDĐT ngày 26 tháng 12 năm 2018 của Bộ trưởng Bộ GD&amp;ĐT</w:t>
      </w:r>
      <w:r w:rsidR="005D717C" w:rsidRPr="00CD28EA">
        <w:t>;</w:t>
      </w:r>
    </w:p>
    <w:p w:rsidR="00CD28EA" w:rsidRPr="00CD28EA" w:rsidRDefault="005D717C" w:rsidP="00AE62DD">
      <w:pPr>
        <w:pStyle w:val="NoSpacing"/>
        <w:ind w:firstLine="720"/>
        <w:jc w:val="both"/>
        <w:rPr>
          <w:lang w:val="vi-VN"/>
        </w:rPr>
      </w:pPr>
      <w:r w:rsidRPr="00CD28EA">
        <w:t>Căn cứ</w:t>
      </w:r>
      <w:r w:rsidR="00CD28EA" w:rsidRPr="00CD28EA">
        <w:rPr>
          <w:lang w:val="vi-VN"/>
        </w:rPr>
        <w:t xml:space="preserve"> vào phân công nhiệm vụ chuyên môn giáo viên của đ/c Hiệu trưởng nhà trường,</w:t>
      </w:r>
    </w:p>
    <w:p w:rsidR="00A06846" w:rsidRPr="00D72BD5" w:rsidRDefault="00CD28EA" w:rsidP="00AE62DD">
      <w:pPr>
        <w:pStyle w:val="NoSpacing"/>
        <w:ind w:firstLine="720"/>
        <w:jc w:val="both"/>
        <w:rPr>
          <w:lang w:val="vi-VN"/>
        </w:rPr>
      </w:pPr>
      <w:r w:rsidRPr="00CD28EA">
        <w:rPr>
          <w:lang w:val="vi-VN"/>
        </w:rPr>
        <w:t>Chuyên môn t</w:t>
      </w:r>
      <w:r w:rsidR="00A06846" w:rsidRPr="00D72BD5">
        <w:rPr>
          <w:lang w:val="vi-VN"/>
        </w:rPr>
        <w:t>rường Tiểu học</w:t>
      </w:r>
      <w:r w:rsidR="00D72BD5" w:rsidRPr="00D72BD5">
        <w:rPr>
          <w:lang w:val="vi-VN"/>
        </w:rPr>
        <w:t xml:space="preserve"> Duy Tân</w:t>
      </w:r>
      <w:r w:rsidR="00A06846" w:rsidRPr="00D72BD5">
        <w:rPr>
          <w:lang w:val="vi-VN"/>
        </w:rPr>
        <w:t xml:space="preserve"> </w:t>
      </w:r>
      <w:r>
        <w:rPr>
          <w:lang w:val="vi-VN"/>
        </w:rPr>
        <w:t>hướng dẫn giáo viên thực hiện dạy</w:t>
      </w:r>
      <w:r w:rsidR="00A06846" w:rsidRPr="00D72BD5">
        <w:rPr>
          <w:lang w:val="vi-VN"/>
        </w:rPr>
        <w:t>học 2 buổi/ngày năm họ</w:t>
      </w:r>
      <w:r w:rsidR="00BC57F4" w:rsidRPr="00D72BD5">
        <w:rPr>
          <w:lang w:val="vi-VN"/>
        </w:rPr>
        <w:t xml:space="preserve">c </w:t>
      </w:r>
      <w:r w:rsidR="00D821FA">
        <w:rPr>
          <w:lang w:val="vi-VN"/>
        </w:rPr>
        <w:t>2022</w:t>
      </w:r>
      <w:r w:rsidR="00AD0867" w:rsidRPr="00D72BD5">
        <w:rPr>
          <w:lang w:val="vi-VN"/>
        </w:rPr>
        <w:t xml:space="preserve"> -</w:t>
      </w:r>
      <w:r w:rsidR="00D821FA">
        <w:rPr>
          <w:lang w:val="vi-VN"/>
        </w:rPr>
        <w:t>2023</w:t>
      </w:r>
      <w:r w:rsidR="00A06846" w:rsidRPr="00D72BD5">
        <w:rPr>
          <w:lang w:val="vi-VN"/>
        </w:rPr>
        <w:t xml:space="preserve"> như sau:.</w:t>
      </w:r>
    </w:p>
    <w:p w:rsidR="003B22FD" w:rsidRPr="00D72BD5" w:rsidRDefault="003B22FD" w:rsidP="00AE62DD">
      <w:pPr>
        <w:pStyle w:val="NoSpacing"/>
        <w:ind w:firstLine="720"/>
        <w:jc w:val="both"/>
        <w:rPr>
          <w:b/>
          <w:bCs/>
          <w:lang w:val="vi-VN"/>
        </w:rPr>
      </w:pPr>
    </w:p>
    <w:p w:rsidR="00527602" w:rsidRPr="00D72BD5" w:rsidRDefault="00527602" w:rsidP="00AE62DD">
      <w:pPr>
        <w:pStyle w:val="NoSpacing"/>
        <w:ind w:firstLine="720"/>
        <w:jc w:val="both"/>
        <w:rPr>
          <w:b/>
          <w:bCs/>
          <w:lang w:val="vi-VN"/>
        </w:rPr>
      </w:pPr>
      <w:r w:rsidRPr="00D72BD5">
        <w:rPr>
          <w:b/>
          <w:bCs/>
          <w:lang w:val="vi-VN"/>
        </w:rPr>
        <w:t>I. CHƯƠNG TRÌNH VÀ NỘI DUNG</w:t>
      </w:r>
    </w:p>
    <w:p w:rsidR="005D717C" w:rsidRPr="00D72BD5" w:rsidRDefault="00CD28EA" w:rsidP="00AE62DD">
      <w:pPr>
        <w:pStyle w:val="NoSpacing"/>
        <w:ind w:firstLine="720"/>
        <w:jc w:val="both"/>
        <w:rPr>
          <w:b/>
          <w:bCs/>
          <w:lang w:val="vi-VN"/>
        </w:rPr>
      </w:pPr>
      <w:r>
        <w:rPr>
          <w:b/>
          <w:bCs/>
          <w:lang w:val="vi-VN"/>
        </w:rPr>
        <w:t>1.</w:t>
      </w:r>
      <w:r w:rsidR="005D717C" w:rsidRPr="00D72BD5">
        <w:rPr>
          <w:b/>
          <w:bCs/>
          <w:lang w:val="vi-VN"/>
        </w:rPr>
        <w:t xml:space="preserve"> Chương trình </w:t>
      </w:r>
    </w:p>
    <w:p w:rsidR="006C4208" w:rsidRPr="00D821FA" w:rsidRDefault="006C4208" w:rsidP="00AE62DD">
      <w:pPr>
        <w:pStyle w:val="NoSpacing"/>
        <w:ind w:firstLine="720"/>
        <w:jc w:val="both"/>
        <w:rPr>
          <w:b/>
          <w:bCs/>
          <w:lang w:val="vi-VN"/>
        </w:rPr>
      </w:pPr>
      <w:r w:rsidRPr="00D72BD5">
        <w:rPr>
          <w:b/>
          <w:bCs/>
          <w:lang w:val="vi-VN"/>
        </w:rPr>
        <w:t>1</w:t>
      </w:r>
      <w:r w:rsidR="005D717C" w:rsidRPr="00D72BD5">
        <w:rPr>
          <w:b/>
          <w:bCs/>
          <w:lang w:val="vi-VN"/>
        </w:rPr>
        <w:t>.1</w:t>
      </w:r>
      <w:r w:rsidR="00EE1699" w:rsidRPr="00330925">
        <w:rPr>
          <w:b/>
          <w:bCs/>
          <w:lang w:val="vi-VN"/>
        </w:rPr>
        <w:t>.</w:t>
      </w:r>
      <w:r w:rsidRPr="00D72BD5">
        <w:rPr>
          <w:b/>
          <w:bCs/>
          <w:lang w:val="vi-VN"/>
        </w:rPr>
        <w:t xml:space="preserve"> Đối với lớp 1</w:t>
      </w:r>
      <w:r w:rsidR="00C12584" w:rsidRPr="00D72BD5">
        <w:rPr>
          <w:b/>
          <w:bCs/>
          <w:lang w:val="vi-VN"/>
        </w:rPr>
        <w:t xml:space="preserve">, </w:t>
      </w:r>
      <w:r w:rsidR="00D821FA">
        <w:rPr>
          <w:b/>
          <w:bCs/>
          <w:lang w:val="vi-VN"/>
        </w:rPr>
        <w:t>2, 3</w:t>
      </w:r>
    </w:p>
    <w:p w:rsidR="006C4208" w:rsidRPr="00D72BD5" w:rsidRDefault="006C4208" w:rsidP="00AE62DD">
      <w:pPr>
        <w:pStyle w:val="NoSpacing"/>
        <w:ind w:firstLine="720"/>
        <w:jc w:val="both"/>
        <w:rPr>
          <w:lang w:val="vi-VN"/>
        </w:rPr>
      </w:pPr>
      <w:r w:rsidRPr="00D72BD5">
        <w:rPr>
          <w:lang w:val="vi-VN"/>
        </w:rPr>
        <w:t>- Đảm bảo Kế hoạch giáo dục theo CTGDPT 2018</w:t>
      </w:r>
      <w:r w:rsidR="00D72BD5" w:rsidRPr="00D72BD5">
        <w:rPr>
          <w:lang w:val="vi-VN"/>
        </w:rPr>
        <w:t xml:space="preserve"> </w:t>
      </w:r>
      <w:r w:rsidRPr="00D72BD5">
        <w:rPr>
          <w:lang w:val="vi-VN"/>
        </w:rPr>
        <w:t>(Ban hành kèm theo Thông tư số 32/201</w:t>
      </w:r>
      <w:r w:rsidR="00C12584" w:rsidRPr="00D72BD5">
        <w:rPr>
          <w:lang w:val="vi-VN"/>
        </w:rPr>
        <w:t>8</w:t>
      </w:r>
      <w:r w:rsidR="00EE1699">
        <w:rPr>
          <w:lang w:val="vi-VN"/>
        </w:rPr>
        <w:t>/TT-BGDĐT</w:t>
      </w:r>
      <w:r w:rsidR="00EE1699" w:rsidRPr="00EE1699">
        <w:rPr>
          <w:lang w:val="vi-VN"/>
        </w:rPr>
        <w:t xml:space="preserve"> </w:t>
      </w:r>
      <w:r w:rsidRPr="00D72BD5">
        <w:rPr>
          <w:lang w:val="vi-VN"/>
        </w:rPr>
        <w:t>ngày 26 tháng 12 năm 2018 của Bộ trưởng Bộ GD&amp;ĐT).</w:t>
      </w:r>
    </w:p>
    <w:p w:rsidR="005D717C" w:rsidRPr="00D72BD5" w:rsidRDefault="006C4208" w:rsidP="00AE62DD">
      <w:pPr>
        <w:pStyle w:val="NoSpacing"/>
        <w:ind w:firstLine="720"/>
        <w:jc w:val="both"/>
        <w:rPr>
          <w:lang w:val="vi-VN"/>
        </w:rPr>
      </w:pPr>
      <w:r w:rsidRPr="00D72BD5">
        <w:rPr>
          <w:lang w:val="vi-VN"/>
        </w:rPr>
        <w:t>- Hệ thống môn học và hoạt động giáo dục gồm các môn học và HĐGD bắt buộc</w:t>
      </w:r>
    </w:p>
    <w:p w:rsidR="008A7A73" w:rsidRPr="00D72BD5" w:rsidRDefault="008A7A73" w:rsidP="00AE62DD">
      <w:pPr>
        <w:autoSpaceDE w:val="0"/>
        <w:autoSpaceDN w:val="0"/>
        <w:adjustRightInd w:val="0"/>
        <w:spacing w:after="0" w:line="240" w:lineRule="auto"/>
        <w:ind w:firstLine="720"/>
        <w:jc w:val="both"/>
        <w:rPr>
          <w:rFonts w:cs="Times New Roman"/>
          <w:szCs w:val="28"/>
          <w:lang w:val="vi-VN"/>
        </w:rPr>
      </w:pPr>
      <w:r w:rsidRPr="00D72BD5">
        <w:rPr>
          <w:rFonts w:cs="Times New Roman"/>
          <w:szCs w:val="28"/>
          <w:lang w:val="vi-VN"/>
        </w:rPr>
        <w:t xml:space="preserve">- Chương trình giáo dục bảo đảm phát triển phẩm chất và năng lực người học thông qua nội dung giáo dục với những kiến thức, kĩ năng cơ bản, thiết thực, hiện đại; hài hoà đức, trí, thể, mĩ; chú trọng thực hành, vận dụng kiến thức, kĩ năng đã học để giải quyết vấn đề trong học tập và đời sống. </w:t>
      </w:r>
    </w:p>
    <w:p w:rsidR="006C4208" w:rsidRPr="00D72BD5" w:rsidRDefault="005D717C" w:rsidP="00AE62DD">
      <w:pPr>
        <w:pStyle w:val="NoSpacing"/>
        <w:ind w:firstLine="720"/>
        <w:jc w:val="both"/>
        <w:rPr>
          <w:b/>
          <w:bCs/>
          <w:lang w:val="vi-VN"/>
        </w:rPr>
      </w:pPr>
      <w:r w:rsidRPr="00D72BD5">
        <w:rPr>
          <w:b/>
          <w:bCs/>
          <w:lang w:val="vi-VN"/>
        </w:rPr>
        <w:t>1.</w:t>
      </w:r>
      <w:r w:rsidR="006C4208" w:rsidRPr="00D72BD5">
        <w:rPr>
          <w:b/>
          <w:bCs/>
          <w:lang w:val="vi-VN"/>
        </w:rPr>
        <w:t>2</w:t>
      </w:r>
      <w:r w:rsidR="00EE1699" w:rsidRPr="00EE1699">
        <w:rPr>
          <w:b/>
          <w:bCs/>
          <w:lang w:val="vi-VN"/>
        </w:rPr>
        <w:t>.</w:t>
      </w:r>
      <w:r w:rsidR="006C4208" w:rsidRPr="00D72BD5">
        <w:rPr>
          <w:b/>
          <w:bCs/>
          <w:lang w:val="vi-VN"/>
        </w:rPr>
        <w:t xml:space="preserve"> Đối với lớp </w:t>
      </w:r>
      <w:r w:rsidR="00D821FA">
        <w:rPr>
          <w:b/>
          <w:bCs/>
          <w:lang w:val="vi-VN"/>
        </w:rPr>
        <w:t xml:space="preserve">4, </w:t>
      </w:r>
      <w:r w:rsidR="006C4208" w:rsidRPr="00D72BD5">
        <w:rPr>
          <w:b/>
          <w:bCs/>
          <w:lang w:val="vi-VN"/>
        </w:rPr>
        <w:t>lớp 5</w:t>
      </w:r>
    </w:p>
    <w:p w:rsidR="00207DCA" w:rsidRPr="00D72BD5" w:rsidRDefault="00207DCA" w:rsidP="00AE62DD">
      <w:pPr>
        <w:pStyle w:val="NoSpacing"/>
        <w:ind w:firstLine="720"/>
        <w:jc w:val="both"/>
        <w:rPr>
          <w:lang w:val="vi-VN"/>
        </w:rPr>
      </w:pPr>
      <w:r w:rsidRPr="00D72BD5">
        <w:rPr>
          <w:b/>
          <w:bCs/>
          <w:lang w:val="vi-VN"/>
        </w:rPr>
        <w:t xml:space="preserve">- </w:t>
      </w:r>
      <w:r w:rsidRPr="00D72BD5">
        <w:rPr>
          <w:bCs/>
          <w:lang w:val="vi-VN"/>
        </w:rPr>
        <w:t>Đảm</w:t>
      </w:r>
      <w:r w:rsidR="003A72AF" w:rsidRPr="003A72AF">
        <w:rPr>
          <w:bCs/>
          <w:lang w:val="vi-VN"/>
        </w:rPr>
        <w:t xml:space="preserve"> </w:t>
      </w:r>
      <w:r w:rsidR="00A06846" w:rsidRPr="00D72BD5">
        <w:rPr>
          <w:lang w:val="vi-VN"/>
        </w:rPr>
        <w:t>bảo số tiết dạy họ</w:t>
      </w:r>
      <w:r w:rsidR="002823DE" w:rsidRPr="00D72BD5">
        <w:rPr>
          <w:lang w:val="vi-VN"/>
        </w:rPr>
        <w:t xml:space="preserve">c </w:t>
      </w:r>
      <w:r w:rsidR="00A06846" w:rsidRPr="00D72BD5">
        <w:rPr>
          <w:lang w:val="vi-VN"/>
        </w:rPr>
        <w:t xml:space="preserve"> theo Quyết đị</w:t>
      </w:r>
      <w:r w:rsidR="007B5157" w:rsidRPr="00D72BD5">
        <w:rPr>
          <w:lang w:val="vi-VN"/>
        </w:rPr>
        <w:t>nh</w:t>
      </w:r>
      <w:r w:rsidR="003A72AF" w:rsidRPr="003A72AF">
        <w:rPr>
          <w:lang w:val="vi-VN"/>
        </w:rPr>
        <w:t xml:space="preserve"> </w:t>
      </w:r>
      <w:r w:rsidR="00CD28EA">
        <w:rPr>
          <w:lang w:val="vi-VN"/>
        </w:rPr>
        <w:t>s</w:t>
      </w:r>
      <w:r w:rsidR="00452218" w:rsidRPr="00D72BD5">
        <w:rPr>
          <w:lang w:val="vi-VN"/>
        </w:rPr>
        <w:t xml:space="preserve">ố </w:t>
      </w:r>
      <w:r w:rsidR="007B5157" w:rsidRPr="00D72BD5">
        <w:rPr>
          <w:lang w:val="vi-VN"/>
        </w:rPr>
        <w:t>16/2006/QĐ-BGD&amp;Đ</w:t>
      </w:r>
      <w:r w:rsidR="00452218" w:rsidRPr="00D72BD5">
        <w:rPr>
          <w:lang w:val="vi-VN"/>
        </w:rPr>
        <w:t>T</w:t>
      </w:r>
      <w:r w:rsidR="00EE1699" w:rsidRPr="00EE1699">
        <w:rPr>
          <w:lang w:val="vi-VN"/>
        </w:rPr>
        <w:t xml:space="preserve"> </w:t>
      </w:r>
      <w:r w:rsidR="006C4208" w:rsidRPr="00D72BD5">
        <w:rPr>
          <w:lang w:val="vi-VN"/>
        </w:rPr>
        <w:t>ngà</w:t>
      </w:r>
      <w:r w:rsidR="00393D64" w:rsidRPr="00D72BD5">
        <w:rPr>
          <w:lang w:val="vi-VN"/>
        </w:rPr>
        <w:t>y 05 tháng 5 năm 2006</w:t>
      </w:r>
      <w:r w:rsidR="006C4208" w:rsidRPr="00D72BD5">
        <w:rPr>
          <w:lang w:val="vi-VN"/>
        </w:rPr>
        <w:t>.</w:t>
      </w:r>
    </w:p>
    <w:p w:rsidR="005D717C" w:rsidRPr="00D72BD5" w:rsidRDefault="005D717C" w:rsidP="00AE62DD">
      <w:pPr>
        <w:pStyle w:val="NoSpacing"/>
        <w:ind w:firstLine="720"/>
        <w:jc w:val="both"/>
        <w:rPr>
          <w:b/>
          <w:lang w:val="vi-VN"/>
        </w:rPr>
      </w:pPr>
      <w:r w:rsidRPr="00D72BD5">
        <w:rPr>
          <w:b/>
          <w:lang w:val="vi-VN"/>
        </w:rPr>
        <w:t>2. Nội dung</w:t>
      </w:r>
    </w:p>
    <w:p w:rsidR="005D717C" w:rsidRPr="00D72BD5" w:rsidRDefault="00207DCA" w:rsidP="00AE62DD">
      <w:pPr>
        <w:pStyle w:val="NoSpacing"/>
        <w:ind w:firstLine="720"/>
        <w:jc w:val="both"/>
        <w:rPr>
          <w:lang w:val="vi-VN"/>
        </w:rPr>
      </w:pPr>
      <w:r w:rsidRPr="00D72BD5">
        <w:rPr>
          <w:b/>
          <w:bCs/>
          <w:lang w:val="vi-VN"/>
        </w:rPr>
        <w:t xml:space="preserve">- </w:t>
      </w:r>
      <w:r w:rsidR="007B5157" w:rsidRPr="00D72BD5">
        <w:rPr>
          <w:lang w:val="vi-VN"/>
        </w:rPr>
        <w:t> </w:t>
      </w:r>
      <w:r w:rsidR="00A06846" w:rsidRPr="00D72BD5">
        <w:rPr>
          <w:lang w:val="vi-VN"/>
        </w:rPr>
        <w:t xml:space="preserve">Nội dung dạy học ở buổi buổi  thứ 2 tập trung vào việc thực hành các kiến thức đã học giúp học sinh </w:t>
      </w:r>
      <w:r w:rsidR="002823DE" w:rsidRPr="00D72BD5">
        <w:rPr>
          <w:lang w:val="vi-VN"/>
        </w:rPr>
        <w:t>chưa hoàn thành môn học và HS còn hạn chế về môn học</w:t>
      </w:r>
      <w:r w:rsidR="00A06846" w:rsidRPr="00D72BD5">
        <w:rPr>
          <w:lang w:val="vi-VN"/>
        </w:rPr>
        <w:t>vươn lên hoàn thành yêu cầu học tập</w:t>
      </w:r>
      <w:r w:rsidR="005D717C" w:rsidRPr="00D72BD5">
        <w:rPr>
          <w:lang w:val="vi-VN"/>
        </w:rPr>
        <w:t>.</w:t>
      </w:r>
    </w:p>
    <w:p w:rsidR="003B22FD" w:rsidRDefault="005D717C" w:rsidP="00AE62DD">
      <w:pPr>
        <w:pStyle w:val="NoSpacing"/>
        <w:ind w:firstLine="720"/>
        <w:jc w:val="both"/>
        <w:rPr>
          <w:lang w:val="vi-VN"/>
        </w:rPr>
      </w:pPr>
      <w:r w:rsidRPr="00D72BD5">
        <w:rPr>
          <w:lang w:val="vi-VN"/>
        </w:rPr>
        <w:t>- B</w:t>
      </w:r>
      <w:r w:rsidR="00A06846" w:rsidRPr="00D72BD5">
        <w:rPr>
          <w:lang w:val="vi-VN"/>
        </w:rPr>
        <w:t xml:space="preserve">ồi dưỡng học sinh có năng khiếu môn Toán, Tiếng Việt, Âm nhạc, Mĩ thuật, </w:t>
      </w:r>
      <w:r w:rsidR="00CD28EA">
        <w:rPr>
          <w:lang w:val="vi-VN"/>
        </w:rPr>
        <w:t>GDTC, Tiếng Anh, Tin học</w:t>
      </w:r>
      <w:r w:rsidR="00A06846" w:rsidRPr="00D72BD5">
        <w:rPr>
          <w:lang w:val="vi-VN"/>
        </w:rPr>
        <w:t xml:space="preserve">; dạy học các môn </w:t>
      </w:r>
      <w:r w:rsidR="00452218" w:rsidRPr="00D72BD5">
        <w:rPr>
          <w:lang w:val="vi-VN"/>
        </w:rPr>
        <w:t xml:space="preserve">tự chọn như </w:t>
      </w:r>
      <w:r w:rsidR="00A06846" w:rsidRPr="00D72BD5">
        <w:rPr>
          <w:lang w:val="vi-VN"/>
        </w:rPr>
        <w:t xml:space="preserve">Tin </w:t>
      </w:r>
      <w:r w:rsidR="00CD28EA">
        <w:rPr>
          <w:lang w:val="vi-VN"/>
        </w:rPr>
        <w:t>họ</w:t>
      </w:r>
      <w:r w:rsidR="00EE1699">
        <w:rPr>
          <w:lang w:val="vi-VN"/>
        </w:rPr>
        <w:t>c (</w:t>
      </w:r>
      <w:r w:rsidR="00EE1699" w:rsidRPr="00EE1699">
        <w:rPr>
          <w:lang w:val="vi-VN"/>
        </w:rPr>
        <w:t>L</w:t>
      </w:r>
      <w:r w:rsidR="00CD28EA">
        <w:rPr>
          <w:lang w:val="vi-VN"/>
        </w:rPr>
        <w:t>ớp 2, 4, 5)</w:t>
      </w:r>
      <w:r w:rsidR="00A06846" w:rsidRPr="00D72BD5">
        <w:rPr>
          <w:lang w:val="vi-VN"/>
        </w:rPr>
        <w:t xml:space="preserve">, </w:t>
      </w:r>
      <w:r w:rsidR="00BC57F4" w:rsidRPr="00D72BD5">
        <w:rPr>
          <w:lang w:val="vi-VN"/>
        </w:rPr>
        <w:t>Kĩ năng sống,</w:t>
      </w:r>
      <w:r w:rsidR="00EE1699" w:rsidRPr="00EE1699">
        <w:rPr>
          <w:lang w:val="vi-VN"/>
        </w:rPr>
        <w:t xml:space="preserve"> </w:t>
      </w:r>
      <w:r w:rsidR="00A06846" w:rsidRPr="00D72BD5">
        <w:rPr>
          <w:lang w:val="vi-VN"/>
        </w:rPr>
        <w:t xml:space="preserve">Ngoại </w:t>
      </w:r>
      <w:r w:rsidR="003B22FD">
        <w:rPr>
          <w:lang w:val="vi-VN"/>
        </w:rPr>
        <w:t>ngữ.</w:t>
      </w:r>
    </w:p>
    <w:p w:rsidR="007B5157" w:rsidRPr="003B22FD" w:rsidRDefault="003B22FD" w:rsidP="00AE62DD">
      <w:pPr>
        <w:pStyle w:val="NoSpacing"/>
        <w:ind w:firstLine="720"/>
        <w:jc w:val="both"/>
        <w:rPr>
          <w:b/>
          <w:bCs/>
          <w:lang w:val="vi-VN"/>
        </w:rPr>
      </w:pPr>
      <w:r>
        <w:rPr>
          <w:lang w:val="vi-VN"/>
        </w:rPr>
        <w:lastRenderedPageBreak/>
        <w:t>- T</w:t>
      </w:r>
      <w:r w:rsidR="00A06846" w:rsidRPr="00D72BD5">
        <w:rPr>
          <w:lang w:val="vi-VN"/>
        </w:rPr>
        <w:t>ổ chức các hoạt động ngoài giờ lên lớp và giáo dục kĩ năng sống</w:t>
      </w:r>
      <w:r w:rsidR="006C4F5B" w:rsidRPr="00D72BD5">
        <w:rPr>
          <w:lang w:val="vi-VN"/>
        </w:rPr>
        <w:t>,</w:t>
      </w:r>
      <w:r w:rsidR="000A7303" w:rsidRPr="000A7303">
        <w:rPr>
          <w:lang w:val="vi-VN"/>
        </w:rPr>
        <w:t xml:space="preserve"> </w:t>
      </w:r>
      <w:r w:rsidR="00C12584" w:rsidRPr="00D72BD5">
        <w:rPr>
          <w:lang w:val="vi-VN"/>
        </w:rPr>
        <w:t xml:space="preserve">ATGT, </w:t>
      </w:r>
      <w:r w:rsidR="006C4F5B" w:rsidRPr="00D72BD5">
        <w:rPr>
          <w:lang w:val="vi-VN"/>
        </w:rPr>
        <w:t>tổ chức cho học sinh tham gia các hoạt động thực tế ở địa phương; các hoạt động trải nghiệm</w:t>
      </w:r>
      <w:r w:rsidR="00A06846" w:rsidRPr="00D72BD5">
        <w:rPr>
          <w:lang w:val="vi-VN"/>
        </w:rPr>
        <w:t>.</w:t>
      </w:r>
      <w:r>
        <w:rPr>
          <w:lang w:val="vi-VN"/>
        </w:rPr>
        <w:t>..</w:t>
      </w:r>
    </w:p>
    <w:p w:rsidR="007B5157" w:rsidRPr="00D72BD5" w:rsidRDefault="00CD28EA" w:rsidP="00AE62DD">
      <w:pPr>
        <w:pStyle w:val="NoSpacing"/>
        <w:ind w:firstLine="720"/>
        <w:jc w:val="both"/>
        <w:rPr>
          <w:b/>
          <w:bCs/>
          <w:lang w:val="vi-VN"/>
        </w:rPr>
      </w:pPr>
      <w:r>
        <w:rPr>
          <w:b/>
          <w:bCs/>
          <w:lang w:val="vi-VN"/>
        </w:rPr>
        <w:t>II</w:t>
      </w:r>
      <w:r w:rsidR="00527602" w:rsidRPr="00D72BD5">
        <w:rPr>
          <w:b/>
          <w:bCs/>
          <w:lang w:val="vi-VN"/>
        </w:rPr>
        <w:t>. HÌNH THỨC TỔ CHỨC</w:t>
      </w:r>
    </w:p>
    <w:p w:rsidR="00207DCA" w:rsidRPr="00D72BD5" w:rsidRDefault="00203452" w:rsidP="00AE62DD">
      <w:pPr>
        <w:pStyle w:val="NoSpacing"/>
        <w:ind w:firstLine="720"/>
        <w:jc w:val="both"/>
        <w:rPr>
          <w:lang w:val="vi-VN"/>
        </w:rPr>
      </w:pPr>
      <w:r w:rsidRPr="00D72BD5">
        <w:rPr>
          <w:lang w:val="vi-VN"/>
        </w:rPr>
        <w:t>-</w:t>
      </w:r>
      <w:r w:rsidR="00A06846" w:rsidRPr="00D72BD5">
        <w:rPr>
          <w:lang w:val="vi-VN"/>
        </w:rPr>
        <w:t xml:space="preserve">  Đảm bảo việc tổ chức dạy học sao cho nhẹ nhàng, tự nhiên, phát huy tính tích cực, chủ động của học sinh, </w:t>
      </w:r>
      <w:r w:rsidR="003B22FD">
        <w:rPr>
          <w:lang w:val="vi-VN"/>
        </w:rPr>
        <w:t>phát triển phẩm chất, năng lực, tích hợp</w:t>
      </w:r>
      <w:r w:rsidR="00A06846" w:rsidRPr="00D72BD5">
        <w:rPr>
          <w:lang w:val="vi-VN"/>
        </w:rPr>
        <w:t xml:space="preserve"> các nội dung: Âm nhạc, Mĩ thuật, Thể dục, Hoạt động tập thể thành hoạt động tổng hợp có định hướng theo chủ đề, tăng </w:t>
      </w:r>
      <w:r w:rsidR="000A7303">
        <w:rPr>
          <w:lang w:val="vi-VN"/>
        </w:rPr>
        <w:t>c</w:t>
      </w:r>
      <w:r w:rsidR="00A06846" w:rsidRPr="00D72BD5">
        <w:rPr>
          <w:lang w:val="vi-VN"/>
        </w:rPr>
        <w:t>ường các hình thức học theo nhóm như nhóm Vẽ</w:t>
      </w:r>
      <w:r w:rsidR="000A7303">
        <w:rPr>
          <w:lang w:val="vi-VN"/>
        </w:rPr>
        <w:t xml:space="preserve">, Hát </w:t>
      </w:r>
      <w:r w:rsidR="000A7303" w:rsidRPr="000A7303">
        <w:rPr>
          <w:lang w:val="vi-VN"/>
        </w:rPr>
        <w:t xml:space="preserve">- </w:t>
      </w:r>
      <w:r w:rsidR="00A06846" w:rsidRPr="00D72BD5">
        <w:rPr>
          <w:lang w:val="vi-VN"/>
        </w:rPr>
        <w:t xml:space="preserve">Múa, </w:t>
      </w:r>
      <w:r w:rsidR="00CD28EA">
        <w:rPr>
          <w:lang w:val="vi-VN"/>
        </w:rPr>
        <w:t>nhảy dance, t</w:t>
      </w:r>
      <w:r w:rsidR="00A06846" w:rsidRPr="00D72BD5">
        <w:rPr>
          <w:lang w:val="vi-VN"/>
        </w:rPr>
        <w:t>hể thao, Tiếng Anh, Tin họ</w:t>
      </w:r>
      <w:r w:rsidR="002807A7" w:rsidRPr="00D72BD5">
        <w:rPr>
          <w:lang w:val="vi-VN"/>
        </w:rPr>
        <w:t>c</w:t>
      </w:r>
      <w:r w:rsidR="00207DCA" w:rsidRPr="00D72BD5">
        <w:rPr>
          <w:lang w:val="vi-VN"/>
        </w:rPr>
        <w:t>,</w:t>
      </w:r>
      <w:r w:rsidR="00BC57F4" w:rsidRPr="00D72BD5">
        <w:rPr>
          <w:lang w:val="vi-VN"/>
        </w:rPr>
        <w:t xml:space="preserve"> KNS</w:t>
      </w:r>
      <w:r w:rsidR="002807A7" w:rsidRPr="00D72BD5">
        <w:rPr>
          <w:lang w:val="vi-VN"/>
        </w:rPr>
        <w:t>...</w:t>
      </w:r>
    </w:p>
    <w:p w:rsidR="002807A7" w:rsidRPr="00CD28EA" w:rsidRDefault="002807A7" w:rsidP="00AE62DD">
      <w:pPr>
        <w:pStyle w:val="NoSpacing"/>
        <w:ind w:firstLine="720"/>
        <w:jc w:val="both"/>
        <w:rPr>
          <w:lang w:val="vi-VN"/>
        </w:rPr>
      </w:pPr>
      <w:r w:rsidRPr="00D72BD5">
        <w:rPr>
          <w:lang w:val="vi-VN"/>
        </w:rPr>
        <w:t>-  </w:t>
      </w:r>
      <w:r w:rsidR="00A06846" w:rsidRPr="00D72BD5">
        <w:rPr>
          <w:lang w:val="vi-VN"/>
        </w:rPr>
        <w:t>Đối với môn Toán</w:t>
      </w:r>
      <w:r w:rsidR="00207DCA" w:rsidRPr="00D72BD5">
        <w:rPr>
          <w:vertAlign w:val="superscript"/>
          <w:lang w:val="vi-VN"/>
        </w:rPr>
        <w:t>*</w:t>
      </w:r>
      <w:r w:rsidR="00A06846" w:rsidRPr="00D72BD5">
        <w:rPr>
          <w:lang w:val="vi-VN"/>
        </w:rPr>
        <w:t>, Tiếng Việt</w:t>
      </w:r>
      <w:r w:rsidR="00207DCA" w:rsidRPr="00D72BD5">
        <w:rPr>
          <w:vertAlign w:val="superscript"/>
          <w:lang w:val="vi-VN"/>
        </w:rPr>
        <w:t>*</w:t>
      </w:r>
      <w:r w:rsidR="00A06846" w:rsidRPr="00D72BD5">
        <w:rPr>
          <w:lang w:val="vi-VN"/>
        </w:rPr>
        <w:t xml:space="preserve"> ở buổi 2 cần phân loại đối tượng HS để dạy theo nhóm các đối tượng. Kết hợp tổ chức các hoạt động </w:t>
      </w:r>
      <w:r w:rsidR="00A06846" w:rsidRPr="00D72BD5">
        <w:rPr>
          <w:i/>
          <w:iCs/>
          <w:lang w:val="vi-VN"/>
        </w:rPr>
        <w:t>học mà vui</w:t>
      </w:r>
      <w:r w:rsidR="00A06846" w:rsidRPr="00D72BD5">
        <w:rPr>
          <w:lang w:val="vi-VN"/>
        </w:rPr>
        <w:t> để học sinh bớt căng thẳng</w:t>
      </w:r>
      <w:r w:rsidRPr="00D72BD5">
        <w:rPr>
          <w:lang w:val="vi-VN"/>
        </w:rPr>
        <w:t>.</w:t>
      </w:r>
      <w:r w:rsidR="006C4F5B" w:rsidRPr="00D72BD5">
        <w:rPr>
          <w:lang w:val="vi-VN"/>
        </w:rPr>
        <w:t xml:space="preserve"> Học sinh được tự học có sự hướng dẫn của GV để hoàn thành nội dung học tập tại lớp, nghiêm cấm việc giao bài tập về nhà cho học sinh.</w:t>
      </w:r>
      <w:r w:rsidR="00CD28EA">
        <w:rPr>
          <w:lang w:val="vi-VN"/>
        </w:rPr>
        <w:t xml:space="preserve"> GV giảng dạy quan tâm đến các cuộc thi, giao lưu như TNTV, TNTT, Olimpic, IOE, ... để bồi dưỡng cho HS.</w:t>
      </w:r>
    </w:p>
    <w:p w:rsidR="002807A7" w:rsidRPr="00D72BD5" w:rsidRDefault="002807A7" w:rsidP="00AE62DD">
      <w:pPr>
        <w:pStyle w:val="NoSpacing"/>
        <w:ind w:firstLine="720"/>
        <w:jc w:val="both"/>
        <w:rPr>
          <w:lang w:val="vi-VN"/>
        </w:rPr>
      </w:pPr>
      <w:r w:rsidRPr="00D72BD5">
        <w:rPr>
          <w:lang w:val="vi-VN"/>
        </w:rPr>
        <w:t>-</w:t>
      </w:r>
      <w:r w:rsidR="00A06846" w:rsidRPr="00D72BD5">
        <w:rPr>
          <w:lang w:val="vi-VN"/>
        </w:rPr>
        <w:t xml:space="preserve"> Đối với Hoạt động GDNGLL: Căn cứ vào chủ đề năm học, chủ đề từng tháng, </w:t>
      </w:r>
      <w:r w:rsidR="00452218" w:rsidRPr="00D72BD5">
        <w:rPr>
          <w:lang w:val="vi-VN"/>
        </w:rPr>
        <w:t xml:space="preserve">của Đoàn Đội và </w:t>
      </w:r>
      <w:r w:rsidR="00A06846" w:rsidRPr="00D72BD5">
        <w:rPr>
          <w:lang w:val="vi-VN"/>
        </w:rPr>
        <w:t>các nội dung giáo dục lồng ghép (Giáo dục môi trường, giáo dục quyền và bổn phận trẻ em, giáo dục an toàn giao thông, giáo dục kĩ năng sống, giáo dụng sử dụng năng lượng tiết kiệm và hiệu quả</w:t>
      </w:r>
      <w:r w:rsidR="00E43A05" w:rsidRPr="00D72BD5">
        <w:rPr>
          <w:lang w:val="vi-VN"/>
        </w:rPr>
        <w:t>, giáo dục Quốc phòng An ninh, giáo dục Đạo đức Bác Hồ</w:t>
      </w:r>
      <w:r w:rsidR="00A06846" w:rsidRPr="00D72BD5">
        <w:rPr>
          <w:lang w:val="vi-VN"/>
        </w:rPr>
        <w:t xml:space="preserve">....) và tài liệu hướng dẫn tổ chức hoạt động GDNGLL do </w:t>
      </w:r>
      <w:r w:rsidR="00EF3545">
        <w:rPr>
          <w:lang w:val="vi-VN"/>
        </w:rPr>
        <w:t>SGD</w:t>
      </w:r>
      <w:r w:rsidR="00E43A05" w:rsidRPr="00D72BD5">
        <w:rPr>
          <w:lang w:val="vi-VN"/>
        </w:rPr>
        <w:t xml:space="preserve">&amp;ĐTvà </w:t>
      </w:r>
      <w:r w:rsidR="00A06846" w:rsidRPr="00D72BD5">
        <w:rPr>
          <w:lang w:val="vi-VN"/>
        </w:rPr>
        <w:t>Bộ</w:t>
      </w:r>
      <w:r w:rsidR="00E43A05" w:rsidRPr="00D72BD5">
        <w:rPr>
          <w:lang w:val="vi-VN"/>
        </w:rPr>
        <w:t xml:space="preserve"> GD&amp;</w:t>
      </w:r>
      <w:r w:rsidR="00A06846" w:rsidRPr="00D72BD5">
        <w:rPr>
          <w:lang w:val="vi-VN"/>
        </w:rPr>
        <w:t xml:space="preserve">ĐT biên soạn, nhà trường </w:t>
      </w:r>
      <w:r w:rsidR="004A4629" w:rsidRPr="00D72BD5">
        <w:rPr>
          <w:lang w:val="vi-VN"/>
        </w:rPr>
        <w:t xml:space="preserve">giao quyền cho </w:t>
      </w:r>
      <w:r w:rsidR="00A06846" w:rsidRPr="00D72BD5">
        <w:rPr>
          <w:lang w:val="vi-VN"/>
        </w:rPr>
        <w:t xml:space="preserve"> giáo viên lựa chọn</w:t>
      </w:r>
      <w:r w:rsidR="00EF3545" w:rsidRPr="00EF3545">
        <w:rPr>
          <w:lang w:val="vi-VN"/>
        </w:rPr>
        <w:t xml:space="preserve"> </w:t>
      </w:r>
      <w:r w:rsidR="00A06846" w:rsidRPr="00D72BD5">
        <w:rPr>
          <w:lang w:val="vi-VN"/>
        </w:rPr>
        <w:t>những nội dung phù hợp chủ đề để tổ chức các hoạt động GDNGLL cho họ</w:t>
      </w:r>
      <w:r w:rsidR="00667273" w:rsidRPr="00D72BD5">
        <w:rPr>
          <w:lang w:val="vi-VN"/>
        </w:rPr>
        <w:t>c sinh</w:t>
      </w:r>
      <w:r w:rsidR="00213CC9" w:rsidRPr="00D72BD5">
        <w:rPr>
          <w:lang w:val="vi-VN"/>
        </w:rPr>
        <w:t xml:space="preserve"> dưới sự giám sát của nhà trường</w:t>
      </w:r>
      <w:r w:rsidR="00667273" w:rsidRPr="00D72BD5">
        <w:rPr>
          <w:lang w:val="vi-VN"/>
        </w:rPr>
        <w:t>.</w:t>
      </w:r>
      <w:r w:rsidR="005D717C" w:rsidRPr="00D72BD5">
        <w:rPr>
          <w:lang w:val="vi-VN"/>
        </w:rPr>
        <w:t xml:space="preserve"> Từ lớp </w:t>
      </w:r>
      <w:r w:rsidR="00D821FA">
        <w:rPr>
          <w:lang w:val="vi-VN"/>
        </w:rPr>
        <w:t>4</w:t>
      </w:r>
      <w:r w:rsidR="005D717C" w:rsidRPr="00D72BD5">
        <w:rPr>
          <w:lang w:val="vi-VN"/>
        </w:rPr>
        <w:t xml:space="preserve"> đến lớp 5, 2 tuần thực hiện dạy HĐNGLL, 1 tuần dạy 1 tiết Thư viện. Đối với lớp 1,</w:t>
      </w:r>
      <w:r w:rsidR="00D821FA">
        <w:rPr>
          <w:lang w:val="vi-VN"/>
        </w:rPr>
        <w:t>2, 3</w:t>
      </w:r>
      <w:r w:rsidR="005D717C" w:rsidRPr="00D72BD5">
        <w:rPr>
          <w:lang w:val="vi-VN"/>
        </w:rPr>
        <w:t xml:space="preserve"> dạy tiết thư viện 1 tiết/tuần.</w:t>
      </w:r>
    </w:p>
    <w:p w:rsidR="008A7A73" w:rsidRPr="00D72BD5" w:rsidRDefault="006C4F5B" w:rsidP="00AE62DD">
      <w:pPr>
        <w:pStyle w:val="NoSpacing"/>
        <w:ind w:firstLine="720"/>
        <w:jc w:val="both"/>
        <w:rPr>
          <w:lang w:val="vi-VN"/>
        </w:rPr>
      </w:pPr>
      <w:r w:rsidRPr="00D72BD5">
        <w:rPr>
          <w:lang w:val="vi-VN"/>
        </w:rPr>
        <w:t>- Đối với các hoạt động trải nghiệm,</w:t>
      </w:r>
      <w:r w:rsidR="00EF3545" w:rsidRPr="00EF3545">
        <w:rPr>
          <w:lang w:val="vi-VN"/>
        </w:rPr>
        <w:t xml:space="preserve"> </w:t>
      </w:r>
      <w:r w:rsidRPr="00D72BD5">
        <w:rPr>
          <w:lang w:val="vi-VN"/>
        </w:rPr>
        <w:t>mỗi lớp, mỗi học kì tổ chức 2 hoạt động. Một hoạt động tập thể tại lớp học, kết hợp với phụ huynh học sinh, 1 trải nghiệm gắn với phân môn, bài học cụ thể như Tập làm văn, Địa lí, Đạo đức, Kĩ thuật, Tự nhiên xã hội,…</w:t>
      </w:r>
      <w:r w:rsidR="008A7A73" w:rsidRPr="00D72BD5">
        <w:rPr>
          <w:lang w:val="vi-VN"/>
        </w:rPr>
        <w:t xml:space="preserve"> Đối với lớp 1, </w:t>
      </w:r>
      <w:r w:rsidR="00D821FA">
        <w:rPr>
          <w:lang w:val="vi-VN"/>
        </w:rPr>
        <w:t xml:space="preserve">2, 3 </w:t>
      </w:r>
      <w:r w:rsidR="008A7A73" w:rsidRPr="00D72BD5">
        <w:rPr>
          <w:lang w:val="vi-VN"/>
        </w:rPr>
        <w:t>HĐTN là HĐGD bắt buộc được tổ ch</w:t>
      </w:r>
      <w:r w:rsidR="002A7EF3" w:rsidRPr="00D72BD5">
        <w:rPr>
          <w:lang w:val="vi-VN"/>
        </w:rPr>
        <w:t xml:space="preserve">ức dưới hình thức: sinh hoạt dưới cờ, sinh hoạt theo chủ điểm, sinh hoạt </w:t>
      </w:r>
      <w:r w:rsidR="00CD28EA">
        <w:rPr>
          <w:lang w:val="vi-VN"/>
        </w:rPr>
        <w:t>lớp, ngoài ra tham gia các hoạt động của nhà trường</w:t>
      </w:r>
      <w:r w:rsidR="002A7EF3" w:rsidRPr="00D72BD5">
        <w:rPr>
          <w:lang w:val="vi-VN"/>
        </w:rPr>
        <w:t>.</w:t>
      </w:r>
    </w:p>
    <w:p w:rsidR="00791052" w:rsidRPr="00D72BD5" w:rsidRDefault="00791052" w:rsidP="00AE62DD">
      <w:pPr>
        <w:pStyle w:val="NoSpacing"/>
        <w:jc w:val="both"/>
        <w:rPr>
          <w:lang w:val="vi-VN"/>
        </w:rPr>
      </w:pPr>
      <w:r w:rsidRPr="00D72BD5">
        <w:rPr>
          <w:lang w:val="vi-VN"/>
        </w:rPr>
        <w:t> </w:t>
      </w:r>
      <w:r w:rsidRPr="00D72BD5">
        <w:rPr>
          <w:lang w:val="vi-VN"/>
        </w:rPr>
        <w:tab/>
        <w:t xml:space="preserve">- </w:t>
      </w:r>
      <w:r w:rsidR="00C236E9">
        <w:rPr>
          <w:lang w:val="vi-VN"/>
        </w:rPr>
        <w:t>D</w:t>
      </w:r>
      <w:r w:rsidRPr="00D72BD5">
        <w:rPr>
          <w:lang w:val="vi-VN"/>
        </w:rPr>
        <w:t>ạy ATGT: Thực hiện theoCông văn số 303/SGDĐT - GDTH, ngày 30 tháng 3 năm 2021 của SGD&amp;ĐT Hải Dương V/v Triển khai dạy học Bộ tài liệu “Giáo dục an toàn giao thông dành cho học sinh Tiểu học” theo định hướng phát triển phẩm chất năng lực người học từ học kì II năm học 2020-2021.</w:t>
      </w:r>
    </w:p>
    <w:p w:rsidR="00A06846" w:rsidRPr="00D72BD5" w:rsidRDefault="00CD28EA" w:rsidP="00AE62DD">
      <w:pPr>
        <w:pStyle w:val="NoSpacing"/>
        <w:ind w:firstLine="720"/>
        <w:jc w:val="both"/>
        <w:rPr>
          <w:rFonts w:eastAsia="Times New Roman" w:cs="Times New Roman"/>
          <w:b/>
          <w:bCs/>
          <w:szCs w:val="28"/>
          <w:lang w:val="vi-VN"/>
        </w:rPr>
      </w:pPr>
      <w:r>
        <w:rPr>
          <w:rFonts w:eastAsia="Times New Roman" w:cs="Times New Roman"/>
          <w:b/>
          <w:bCs/>
          <w:szCs w:val="28"/>
          <w:lang w:val="vi-VN"/>
        </w:rPr>
        <w:t>III</w:t>
      </w:r>
      <w:r w:rsidR="00592FF0" w:rsidRPr="00D72BD5">
        <w:rPr>
          <w:rFonts w:eastAsia="Times New Roman" w:cs="Times New Roman"/>
          <w:b/>
          <w:bCs/>
          <w:szCs w:val="28"/>
          <w:lang w:val="vi-VN"/>
        </w:rPr>
        <w:t>/</w:t>
      </w:r>
      <w:r w:rsidR="00A06846" w:rsidRPr="00D72BD5">
        <w:rPr>
          <w:rFonts w:eastAsia="Times New Roman" w:cs="Times New Roman"/>
          <w:b/>
          <w:bCs/>
          <w:szCs w:val="28"/>
          <w:lang w:val="vi-VN"/>
        </w:rPr>
        <w:t xml:space="preserve"> XÂY DỰNG CHƯƠNG TRÌNH THỜI KHÓA BIỂU DẠY HỌC 2 BUỔI/NGÀY</w:t>
      </w:r>
    </w:p>
    <w:p w:rsidR="002A7EF3" w:rsidRPr="003B22FD" w:rsidRDefault="002A7EF3" w:rsidP="00AE62DD">
      <w:pPr>
        <w:pStyle w:val="ListParagraph"/>
        <w:numPr>
          <w:ilvl w:val="0"/>
          <w:numId w:val="12"/>
        </w:numPr>
        <w:spacing w:after="0" w:line="240" w:lineRule="auto"/>
        <w:rPr>
          <w:rFonts w:eastAsia="Times New Roman"/>
          <w:b/>
          <w:bCs/>
          <w:sz w:val="26"/>
          <w:szCs w:val="26"/>
        </w:rPr>
      </w:pPr>
      <w:r w:rsidRPr="00033970">
        <w:rPr>
          <w:rFonts w:eastAsia="Times New Roman" w:cs="Times New Roman"/>
          <w:b/>
          <w:bCs/>
          <w:szCs w:val="28"/>
        </w:rPr>
        <w:t>Đối với lớp 1</w:t>
      </w:r>
    </w:p>
    <w:tbl>
      <w:tblPr>
        <w:tblW w:w="9925" w:type="dxa"/>
        <w:tblCellMar>
          <w:left w:w="0" w:type="dxa"/>
          <w:right w:w="0" w:type="dxa"/>
        </w:tblCellMar>
        <w:tblLook w:val="04A0" w:firstRow="1" w:lastRow="0" w:firstColumn="1" w:lastColumn="0" w:noHBand="0" w:noVBand="1"/>
      </w:tblPr>
      <w:tblGrid>
        <w:gridCol w:w="26"/>
        <w:gridCol w:w="3946"/>
        <w:gridCol w:w="1559"/>
        <w:gridCol w:w="1417"/>
        <w:gridCol w:w="2977"/>
      </w:tblGrid>
      <w:tr w:rsidR="003F7E6F" w:rsidRPr="00DF1AE4" w:rsidTr="007F290A">
        <w:trPr>
          <w:trHeight w:val="321"/>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
                <w:bCs/>
                <w:sz w:val="26"/>
                <w:szCs w:val="26"/>
              </w:rPr>
            </w:pPr>
            <w:r w:rsidRPr="00DF1AE4">
              <w:rPr>
                <w:rFonts w:eastAsia="Times New Roman"/>
                <w:b/>
                <w:bCs/>
                <w:sz w:val="26"/>
                <w:szCs w:val="26"/>
              </w:rPr>
              <w:t>Nội dung giáo dục</w:t>
            </w:r>
          </w:p>
        </w:tc>
        <w:tc>
          <w:tcPr>
            <w:tcW w:w="1559" w:type="dxa"/>
            <w:tcBorders>
              <w:top w:val="single" w:sz="8" w:space="0" w:color="000000"/>
              <w:left w:val="single" w:sz="4" w:space="0" w:color="auto"/>
              <w:right w:val="single" w:sz="4" w:space="0" w:color="auto"/>
            </w:tcBorders>
          </w:tcPr>
          <w:p w:rsidR="003F7E6F" w:rsidRPr="00DF1AE4" w:rsidRDefault="003F7E6F" w:rsidP="00AE62DD">
            <w:pPr>
              <w:spacing w:after="0" w:line="240" w:lineRule="auto"/>
              <w:jc w:val="center"/>
              <w:rPr>
                <w:rFonts w:eastAsia="Times New Roman"/>
                <w:b/>
                <w:bCs/>
                <w:sz w:val="26"/>
                <w:szCs w:val="26"/>
              </w:rPr>
            </w:pPr>
            <w:r w:rsidRPr="00DF1AE4">
              <w:rPr>
                <w:rFonts w:eastAsia="Times New Roman"/>
                <w:b/>
                <w:bCs/>
                <w:sz w:val="26"/>
                <w:szCs w:val="26"/>
              </w:rPr>
              <w:t>Số tiết/năm</w:t>
            </w:r>
          </w:p>
        </w:tc>
        <w:tc>
          <w:tcPr>
            <w:tcW w:w="1417" w:type="dxa"/>
            <w:tcBorders>
              <w:top w:val="single" w:sz="8" w:space="0" w:color="000000"/>
              <w:left w:val="single" w:sz="4" w:space="0" w:color="auto"/>
              <w:right w:val="single" w:sz="4" w:space="0" w:color="auto"/>
            </w:tcBorders>
          </w:tcPr>
          <w:p w:rsidR="003F7E6F" w:rsidRPr="00DF1AE4" w:rsidRDefault="003F7E6F" w:rsidP="00AE62DD">
            <w:pPr>
              <w:spacing w:after="0" w:line="240" w:lineRule="auto"/>
              <w:jc w:val="center"/>
              <w:rPr>
                <w:rFonts w:eastAsia="Times New Roman"/>
                <w:b/>
                <w:bCs/>
                <w:sz w:val="26"/>
                <w:szCs w:val="26"/>
              </w:rPr>
            </w:pPr>
            <w:r w:rsidRPr="00DF1AE4">
              <w:rPr>
                <w:rFonts w:eastAsia="Times New Roman"/>
                <w:b/>
                <w:bCs/>
                <w:sz w:val="26"/>
                <w:szCs w:val="26"/>
              </w:rPr>
              <w:t>Số tiết/tuần</w:t>
            </w:r>
          </w:p>
        </w:tc>
        <w:tc>
          <w:tcPr>
            <w:tcW w:w="2977"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jc w:val="center"/>
              <w:rPr>
                <w:rFonts w:eastAsia="Times New Roman"/>
                <w:b/>
                <w:bCs/>
                <w:sz w:val="26"/>
                <w:szCs w:val="26"/>
              </w:rPr>
            </w:pPr>
            <w:r w:rsidRPr="00DF1AE4">
              <w:rPr>
                <w:rFonts w:eastAsia="Times New Roman"/>
                <w:b/>
                <w:bCs/>
                <w:sz w:val="26"/>
                <w:szCs w:val="26"/>
              </w:rPr>
              <w:t>GC</w:t>
            </w:r>
          </w:p>
        </w:tc>
      </w:tr>
      <w:tr w:rsidR="003F7E6F" w:rsidRPr="00DF1AE4" w:rsidTr="007F290A">
        <w:trPr>
          <w:trHeight w:val="166"/>
        </w:trPr>
        <w:tc>
          <w:tcPr>
            <w:tcW w:w="26" w:type="dxa"/>
            <w:tcBorders>
              <w:top w:val="single" w:sz="8" w:space="0" w:color="000000"/>
              <w:left w:val="single" w:sz="8" w:space="0" w:color="000000"/>
              <w:bottom w:val="single" w:sz="8" w:space="0" w:color="000000"/>
              <w:right w:val="single" w:sz="8" w:space="0" w:color="000000"/>
            </w:tcBorders>
          </w:tcPr>
          <w:p w:rsidR="003F7E6F" w:rsidRPr="00DF1AE4" w:rsidRDefault="003F7E6F" w:rsidP="00AE62DD">
            <w:pPr>
              <w:spacing w:after="0" w:line="240" w:lineRule="auto"/>
              <w:jc w:val="both"/>
              <w:rPr>
                <w:rFonts w:eastAsia="Times New Roman"/>
                <w:bCs/>
                <w:sz w:val="26"/>
                <w:szCs w:val="26"/>
              </w:rPr>
            </w:pPr>
          </w:p>
        </w:tc>
        <w:tc>
          <w:tcPr>
            <w:tcW w:w="3946"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jc w:val="both"/>
              <w:rPr>
                <w:rFonts w:eastAsia="Times New Roman"/>
                <w:b/>
                <w:bCs/>
                <w:sz w:val="26"/>
                <w:szCs w:val="26"/>
              </w:rPr>
            </w:pPr>
            <w:r w:rsidRPr="00DF1AE4">
              <w:rPr>
                <w:rFonts w:eastAsia="Times New Roman"/>
                <w:b/>
                <w:bCs/>
                <w:sz w:val="26"/>
                <w:szCs w:val="26"/>
              </w:rPr>
              <w:t xml:space="preserve">I. Môn học bắt buộc </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3F7E6F" w:rsidRPr="00DF1AE4" w:rsidRDefault="003F7E6F" w:rsidP="00AE62DD">
            <w:pPr>
              <w:spacing w:after="0" w:line="240" w:lineRule="auto"/>
              <w:jc w:val="center"/>
              <w:rPr>
                <w:rFonts w:eastAsia="Times New Roman"/>
                <w:b/>
                <w:bCs/>
                <w:sz w:val="26"/>
                <w:szCs w:val="26"/>
              </w:rPr>
            </w:pPr>
            <w:r w:rsidRPr="00DF1AE4">
              <w:rPr>
                <w:rFonts w:eastAsia="Times New Roman"/>
                <w:b/>
                <w:bCs/>
                <w:sz w:val="26"/>
                <w:szCs w:val="26"/>
              </w:rPr>
              <w:t>770</w:t>
            </w:r>
          </w:p>
        </w:tc>
        <w:tc>
          <w:tcPr>
            <w:tcW w:w="1417" w:type="dxa"/>
            <w:tcBorders>
              <w:top w:val="single" w:sz="8" w:space="0" w:color="000000"/>
              <w:left w:val="single" w:sz="4" w:space="0" w:color="auto"/>
              <w:bottom w:val="single" w:sz="8" w:space="0" w:color="000000"/>
              <w:right w:val="single" w:sz="4" w:space="0" w:color="auto"/>
            </w:tcBorders>
          </w:tcPr>
          <w:p w:rsidR="003F7E6F" w:rsidRPr="00DF1AE4" w:rsidRDefault="00BE7B51" w:rsidP="00AE62DD">
            <w:pPr>
              <w:spacing w:after="0" w:line="240" w:lineRule="auto"/>
              <w:jc w:val="center"/>
              <w:rPr>
                <w:rFonts w:eastAsia="Times New Roman"/>
                <w:b/>
                <w:bCs/>
                <w:sz w:val="26"/>
                <w:szCs w:val="26"/>
              </w:rPr>
            </w:pPr>
            <w:r w:rsidRPr="00DF1AE4">
              <w:rPr>
                <w:rFonts w:eastAsia="Times New Roman"/>
                <w:b/>
                <w:bCs/>
                <w:sz w:val="26"/>
                <w:szCs w:val="26"/>
              </w:rPr>
              <w:t>22</w:t>
            </w:r>
          </w:p>
        </w:tc>
        <w:tc>
          <w:tcPr>
            <w:tcW w:w="2977" w:type="dxa"/>
            <w:tcBorders>
              <w:top w:val="single" w:sz="8" w:space="0" w:color="000000"/>
              <w:left w:val="single" w:sz="4" w:space="0" w:color="auto"/>
              <w:bottom w:val="single" w:sz="8" w:space="0" w:color="000000"/>
              <w:right w:val="single" w:sz="8" w:space="0" w:color="000000"/>
            </w:tcBorders>
            <w:shd w:val="clear" w:color="auto" w:fill="auto"/>
            <w:vAlign w:val="bottom"/>
          </w:tcPr>
          <w:p w:rsidR="003F7E6F" w:rsidRPr="00DF1AE4" w:rsidRDefault="003F7E6F" w:rsidP="00AE62DD">
            <w:pPr>
              <w:spacing w:after="0" w:line="240" w:lineRule="auto"/>
              <w:jc w:val="both"/>
              <w:rPr>
                <w:rFonts w:eastAsia="Times New Roman"/>
                <w:b/>
                <w:bCs/>
                <w:sz w:val="26"/>
                <w:szCs w:val="26"/>
              </w:rPr>
            </w:pPr>
          </w:p>
        </w:tc>
      </w:tr>
      <w:tr w:rsidR="003F7E6F" w:rsidRPr="00DF1AE4" w:rsidTr="007F290A">
        <w:trPr>
          <w:trHeight w:val="89"/>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 xml:space="preserve">1. Tiếng Việt </w:t>
            </w:r>
          </w:p>
        </w:tc>
        <w:tc>
          <w:tcPr>
            <w:tcW w:w="1559" w:type="dxa"/>
            <w:tcBorders>
              <w:top w:val="single" w:sz="8" w:space="0" w:color="000000"/>
              <w:left w:val="single" w:sz="8" w:space="0" w:color="000000"/>
              <w:bottom w:val="single" w:sz="8" w:space="0" w:color="000000"/>
              <w:right w:val="single" w:sz="4" w:space="0" w:color="auto"/>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420</w:t>
            </w:r>
          </w:p>
        </w:tc>
        <w:tc>
          <w:tcPr>
            <w:tcW w:w="1417" w:type="dxa"/>
            <w:tcBorders>
              <w:top w:val="single" w:sz="8" w:space="0" w:color="000000"/>
              <w:left w:val="single" w:sz="4" w:space="0" w:color="auto"/>
              <w:bottom w:val="single" w:sz="8" w:space="0" w:color="000000"/>
              <w:right w:val="single" w:sz="4" w:space="0" w:color="auto"/>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12</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155"/>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lastRenderedPageBreak/>
              <w:t xml:space="preserve">2. Toán </w:t>
            </w:r>
          </w:p>
        </w:tc>
        <w:tc>
          <w:tcPr>
            <w:tcW w:w="1559" w:type="dxa"/>
            <w:tcBorders>
              <w:top w:val="single" w:sz="8" w:space="0" w:color="000000"/>
              <w:left w:val="single" w:sz="8" w:space="0" w:color="000000"/>
              <w:bottom w:val="single" w:sz="8" w:space="0" w:color="000000"/>
              <w:right w:val="single" w:sz="8" w:space="0" w:color="000000"/>
            </w:tcBorders>
            <w:vAlign w:val="bottom"/>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105</w:t>
            </w:r>
          </w:p>
        </w:tc>
        <w:tc>
          <w:tcPr>
            <w:tcW w:w="1417" w:type="dxa"/>
            <w:tcBorders>
              <w:top w:val="single" w:sz="8" w:space="0" w:color="000000"/>
              <w:left w:val="single" w:sz="8" w:space="0" w:color="000000"/>
              <w:bottom w:val="single" w:sz="8" w:space="0" w:color="000000"/>
              <w:right w:val="single" w:sz="8" w:space="0" w:color="000000"/>
            </w:tcBorders>
            <w:vAlign w:val="bottom"/>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270"/>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 xml:space="preserve">3. Đạo đức </w:t>
            </w:r>
          </w:p>
        </w:tc>
        <w:tc>
          <w:tcPr>
            <w:tcW w:w="1559" w:type="dxa"/>
            <w:tcBorders>
              <w:top w:val="single" w:sz="8" w:space="0" w:color="000000"/>
              <w:left w:val="single" w:sz="8" w:space="0" w:color="000000"/>
              <w:bottom w:val="single" w:sz="8" w:space="0" w:color="000000"/>
              <w:right w:val="single" w:sz="8" w:space="0" w:color="000000"/>
            </w:tcBorders>
            <w:vAlign w:val="bottom"/>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bottom w:val="single" w:sz="8" w:space="0" w:color="000000"/>
              <w:right w:val="single" w:sz="8" w:space="0" w:color="000000"/>
            </w:tcBorders>
            <w:vAlign w:val="bottom"/>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328"/>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 xml:space="preserve">4. Tự nhiên - Xã hội </w:t>
            </w:r>
          </w:p>
        </w:tc>
        <w:tc>
          <w:tcPr>
            <w:tcW w:w="1559" w:type="dxa"/>
            <w:tcBorders>
              <w:top w:val="single" w:sz="8" w:space="0" w:color="000000"/>
              <w:left w:val="single" w:sz="8" w:space="0" w:color="000000"/>
              <w:bottom w:val="single" w:sz="8" w:space="0" w:color="000000"/>
              <w:right w:val="single" w:sz="8" w:space="0" w:color="000000"/>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70</w:t>
            </w:r>
          </w:p>
        </w:tc>
        <w:tc>
          <w:tcPr>
            <w:tcW w:w="1417" w:type="dxa"/>
            <w:tcBorders>
              <w:top w:val="single" w:sz="8" w:space="0" w:color="000000"/>
              <w:left w:val="single" w:sz="8" w:space="0" w:color="000000"/>
              <w:bottom w:val="single" w:sz="8" w:space="0" w:color="000000"/>
              <w:right w:val="single" w:sz="8" w:space="0" w:color="000000"/>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414"/>
        </w:trPr>
        <w:tc>
          <w:tcPr>
            <w:tcW w:w="3972"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5. Nghệ thuật: 5.1 Âm nhạc</w:t>
            </w:r>
          </w:p>
        </w:tc>
        <w:tc>
          <w:tcPr>
            <w:tcW w:w="1559" w:type="dxa"/>
            <w:tcBorders>
              <w:top w:val="single" w:sz="8" w:space="0" w:color="000000"/>
              <w:left w:val="single" w:sz="8" w:space="0" w:color="000000"/>
              <w:bottom w:val="single" w:sz="8" w:space="0" w:color="000000"/>
              <w:right w:val="single" w:sz="8" w:space="0" w:color="000000"/>
            </w:tcBorders>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bottom w:val="single" w:sz="4" w:space="0" w:color="auto"/>
              <w:right w:val="single" w:sz="8" w:space="0" w:color="000000"/>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323"/>
        </w:trPr>
        <w:tc>
          <w:tcPr>
            <w:tcW w:w="3972"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3F7E6F" w:rsidRPr="00DF1AE4" w:rsidRDefault="003F7E6F" w:rsidP="00AE62DD">
            <w:pPr>
              <w:spacing w:after="0" w:line="240" w:lineRule="auto"/>
              <w:rPr>
                <w:rFonts w:eastAsia="Times New Roman"/>
                <w:bCs/>
                <w:sz w:val="26"/>
                <w:szCs w:val="26"/>
              </w:rPr>
            </w:pPr>
            <w:r w:rsidRPr="00DF1AE4">
              <w:rPr>
                <w:rFonts w:eastAsia="Times New Roman"/>
                <w:bCs/>
                <w:sz w:val="26"/>
                <w:szCs w:val="26"/>
              </w:rPr>
              <w:t xml:space="preserve">  5.2 Mỹ thuật</w:t>
            </w:r>
          </w:p>
        </w:tc>
        <w:tc>
          <w:tcPr>
            <w:tcW w:w="1559" w:type="dxa"/>
            <w:tcBorders>
              <w:top w:val="single" w:sz="8" w:space="0" w:color="000000"/>
              <w:left w:val="single" w:sz="8" w:space="0" w:color="000000"/>
              <w:right w:val="single" w:sz="8" w:space="0" w:color="000000"/>
            </w:tcBorders>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4" w:space="0" w:color="auto"/>
              <w:left w:val="single" w:sz="8" w:space="0" w:color="000000"/>
              <w:right w:val="single" w:sz="8" w:space="0" w:color="000000"/>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340"/>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 xml:space="preserve">6. Giáo dục thể chất </w:t>
            </w:r>
          </w:p>
        </w:tc>
        <w:tc>
          <w:tcPr>
            <w:tcW w:w="1559" w:type="dxa"/>
            <w:tcBorders>
              <w:top w:val="single" w:sz="8" w:space="0" w:color="000000"/>
              <w:left w:val="single" w:sz="8" w:space="0" w:color="000000"/>
              <w:bottom w:val="single" w:sz="8" w:space="0" w:color="000000"/>
              <w:right w:val="single" w:sz="4" w:space="0" w:color="auto"/>
            </w:tcBorders>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70</w:t>
            </w:r>
          </w:p>
        </w:tc>
        <w:tc>
          <w:tcPr>
            <w:tcW w:w="1417" w:type="dxa"/>
            <w:tcBorders>
              <w:top w:val="single" w:sz="8" w:space="0" w:color="000000"/>
              <w:left w:val="single" w:sz="4" w:space="0" w:color="auto"/>
              <w:bottom w:val="single" w:sz="8" w:space="0" w:color="000000"/>
              <w:right w:val="single" w:sz="4" w:space="0" w:color="auto"/>
            </w:tcBorders>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2</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255"/>
        </w:trPr>
        <w:tc>
          <w:tcPr>
            <w:tcW w:w="26" w:type="dxa"/>
            <w:tcBorders>
              <w:top w:val="single" w:sz="8" w:space="0" w:color="000000"/>
              <w:left w:val="single" w:sz="8" w:space="0" w:color="000000"/>
              <w:bottom w:val="single" w:sz="8" w:space="0" w:color="000000"/>
              <w:right w:val="single" w:sz="8" w:space="0" w:color="000000"/>
            </w:tcBorders>
          </w:tcPr>
          <w:p w:rsidR="003F7E6F" w:rsidRPr="00DF1AE4" w:rsidRDefault="003F7E6F" w:rsidP="00AE62DD">
            <w:pPr>
              <w:spacing w:after="0" w:line="240" w:lineRule="auto"/>
              <w:jc w:val="both"/>
              <w:rPr>
                <w:rFonts w:eastAsia="Times New Roman"/>
                <w:bCs/>
                <w:sz w:val="26"/>
                <w:szCs w:val="26"/>
              </w:rPr>
            </w:pPr>
          </w:p>
        </w:tc>
        <w:tc>
          <w:tcPr>
            <w:tcW w:w="3946"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3F7E6F" w:rsidRPr="00DF1AE4" w:rsidRDefault="003F7E6F" w:rsidP="00AE62DD">
            <w:pPr>
              <w:spacing w:after="0" w:line="240" w:lineRule="auto"/>
              <w:rPr>
                <w:rFonts w:eastAsia="Times New Roman"/>
                <w:b/>
                <w:bCs/>
                <w:sz w:val="26"/>
                <w:szCs w:val="26"/>
              </w:rPr>
            </w:pPr>
            <w:r w:rsidRPr="00DF1AE4">
              <w:rPr>
                <w:rFonts w:eastAsia="Times New Roman"/>
                <w:b/>
                <w:bCs/>
                <w:sz w:val="26"/>
                <w:szCs w:val="26"/>
              </w:rPr>
              <w:t>II. Hoạt động giáo dục bắt buộc</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3F7E6F" w:rsidRPr="00DF1AE4" w:rsidRDefault="003F7E6F" w:rsidP="00AE62DD">
            <w:pPr>
              <w:spacing w:after="0" w:line="240" w:lineRule="auto"/>
              <w:jc w:val="center"/>
              <w:rPr>
                <w:rFonts w:eastAsia="Times New Roman"/>
                <w:b/>
                <w:bCs/>
                <w:sz w:val="26"/>
                <w:szCs w:val="26"/>
              </w:rPr>
            </w:pPr>
            <w:r w:rsidRPr="00DF1AE4">
              <w:rPr>
                <w:rFonts w:eastAsia="Times New Roman"/>
                <w:b/>
                <w:bCs/>
                <w:sz w:val="26"/>
                <w:szCs w:val="26"/>
              </w:rPr>
              <w:t>105</w:t>
            </w:r>
          </w:p>
        </w:tc>
        <w:tc>
          <w:tcPr>
            <w:tcW w:w="1417" w:type="dxa"/>
            <w:tcBorders>
              <w:top w:val="single" w:sz="8" w:space="0" w:color="000000"/>
              <w:left w:val="single" w:sz="4" w:space="0" w:color="auto"/>
              <w:bottom w:val="single" w:sz="8" w:space="0" w:color="000000"/>
              <w:right w:val="single" w:sz="4" w:space="0" w:color="auto"/>
            </w:tcBorders>
          </w:tcPr>
          <w:p w:rsidR="003F7E6F" w:rsidRPr="00DF1AE4" w:rsidRDefault="00B2604E" w:rsidP="00AE62DD">
            <w:pPr>
              <w:spacing w:after="0" w:line="240" w:lineRule="auto"/>
              <w:jc w:val="center"/>
              <w:rPr>
                <w:rFonts w:eastAsia="Times New Roman"/>
                <w:b/>
                <w:bCs/>
                <w:sz w:val="26"/>
                <w:szCs w:val="26"/>
              </w:rPr>
            </w:pPr>
            <w:r w:rsidRPr="00DF1AE4">
              <w:rPr>
                <w:rFonts w:eastAsia="Times New Roman"/>
                <w:b/>
                <w:bCs/>
                <w:sz w:val="26"/>
                <w:szCs w:val="26"/>
              </w:rPr>
              <w:t>3</w:t>
            </w:r>
          </w:p>
        </w:tc>
        <w:tc>
          <w:tcPr>
            <w:tcW w:w="2977" w:type="dxa"/>
            <w:tcBorders>
              <w:top w:val="single" w:sz="8" w:space="0" w:color="000000"/>
              <w:left w:val="single" w:sz="4" w:space="0" w:color="auto"/>
              <w:bottom w:val="single" w:sz="8" w:space="0" w:color="000000"/>
              <w:right w:val="single" w:sz="8" w:space="0" w:color="000000"/>
            </w:tcBorders>
            <w:shd w:val="clear" w:color="auto" w:fill="auto"/>
            <w:vAlign w:val="bottom"/>
          </w:tcPr>
          <w:p w:rsidR="003F7E6F" w:rsidRPr="00DF1AE4" w:rsidRDefault="003F7E6F" w:rsidP="00AE62DD">
            <w:pPr>
              <w:spacing w:after="0" w:line="240" w:lineRule="auto"/>
              <w:jc w:val="center"/>
              <w:rPr>
                <w:rFonts w:eastAsia="Times New Roman"/>
                <w:b/>
                <w:bCs/>
                <w:sz w:val="26"/>
                <w:szCs w:val="26"/>
              </w:rPr>
            </w:pPr>
          </w:p>
        </w:tc>
      </w:tr>
      <w:tr w:rsidR="003F7E6F" w:rsidRPr="00DF1AE4" w:rsidTr="007F290A">
        <w:trPr>
          <w:trHeight w:val="237"/>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7602"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1. Hoạt động trải nghiệm</w:t>
            </w:r>
          </w:p>
        </w:tc>
        <w:tc>
          <w:tcPr>
            <w:tcW w:w="1559" w:type="dxa"/>
            <w:tcBorders>
              <w:top w:val="single" w:sz="8" w:space="0" w:color="000000"/>
              <w:left w:val="single" w:sz="8" w:space="0" w:color="000000"/>
              <w:right w:val="single" w:sz="4" w:space="0" w:color="auto"/>
            </w:tcBorders>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105</w:t>
            </w:r>
          </w:p>
        </w:tc>
        <w:tc>
          <w:tcPr>
            <w:tcW w:w="1417" w:type="dxa"/>
            <w:tcBorders>
              <w:top w:val="single" w:sz="8" w:space="0" w:color="000000"/>
              <w:left w:val="single" w:sz="4" w:space="0" w:color="auto"/>
              <w:right w:val="single" w:sz="4" w:space="0" w:color="auto"/>
            </w:tcBorders>
            <w:vAlign w:val="center"/>
          </w:tcPr>
          <w:p w:rsidR="003F7E6F" w:rsidRPr="00DF1AE4" w:rsidRDefault="00BE7B51" w:rsidP="00AE62DD">
            <w:pPr>
              <w:spacing w:after="0" w:line="240" w:lineRule="auto"/>
              <w:jc w:val="center"/>
              <w:rPr>
                <w:rFonts w:eastAsia="Times New Roman"/>
                <w:b/>
                <w:bCs/>
                <w:sz w:val="26"/>
                <w:szCs w:val="26"/>
              </w:rPr>
            </w:pPr>
            <w:r w:rsidRPr="00DF1AE4">
              <w:rPr>
                <w:rFonts w:eastAsia="Times New Roman"/>
                <w:b/>
                <w:bCs/>
                <w:sz w:val="26"/>
                <w:szCs w:val="26"/>
              </w:rPr>
              <w:t>3</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59"/>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AE62DD" w:rsidRDefault="003F7E6F" w:rsidP="00AE62DD">
            <w:pPr>
              <w:spacing w:after="0" w:line="240" w:lineRule="auto"/>
              <w:jc w:val="both"/>
              <w:rPr>
                <w:rFonts w:eastAsia="Times New Roman"/>
                <w:bCs/>
                <w:sz w:val="26"/>
                <w:szCs w:val="26"/>
              </w:rPr>
            </w:pPr>
            <w:r w:rsidRPr="00AE62DD">
              <w:rPr>
                <w:rFonts w:eastAsia="Times New Roman"/>
                <w:bCs/>
                <w:sz w:val="26"/>
                <w:szCs w:val="26"/>
              </w:rPr>
              <w:t>+ Chào cờ</w:t>
            </w:r>
          </w:p>
        </w:tc>
        <w:tc>
          <w:tcPr>
            <w:tcW w:w="1559" w:type="dxa"/>
            <w:tcBorders>
              <w:top w:val="single" w:sz="8" w:space="0" w:color="000000"/>
              <w:left w:val="single" w:sz="8" w:space="0" w:color="000000"/>
              <w:right w:val="single" w:sz="8" w:space="0" w:color="000000"/>
            </w:tcBorders>
          </w:tcPr>
          <w:p w:rsidR="003F7E6F" w:rsidRPr="00DF1AE4" w:rsidRDefault="007427E6"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right w:val="single" w:sz="8" w:space="0" w:color="000000"/>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both"/>
              <w:rPr>
                <w:rFonts w:eastAsia="Times New Roman"/>
                <w:bCs/>
                <w:color w:val="FF0000"/>
                <w:sz w:val="26"/>
                <w:szCs w:val="26"/>
              </w:rPr>
            </w:pPr>
          </w:p>
        </w:tc>
      </w:tr>
      <w:tr w:rsidR="003F7E6F" w:rsidRPr="00DF1AE4" w:rsidTr="007F290A">
        <w:trPr>
          <w:trHeight w:val="215"/>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 Theo chủ điểm</w:t>
            </w:r>
          </w:p>
        </w:tc>
        <w:tc>
          <w:tcPr>
            <w:tcW w:w="1559" w:type="dxa"/>
            <w:tcBorders>
              <w:top w:val="single" w:sz="8" w:space="0" w:color="000000"/>
              <w:left w:val="single" w:sz="8" w:space="0" w:color="000000"/>
              <w:right w:val="single" w:sz="8" w:space="0" w:color="000000"/>
            </w:tcBorders>
          </w:tcPr>
          <w:p w:rsidR="003F7E6F" w:rsidRPr="00DF1AE4" w:rsidRDefault="007427E6"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right w:val="single" w:sz="8" w:space="0" w:color="000000"/>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Cs/>
                <w:sz w:val="26"/>
                <w:szCs w:val="26"/>
              </w:rPr>
            </w:pPr>
          </w:p>
        </w:tc>
      </w:tr>
      <w:tr w:rsidR="003F7E6F" w:rsidRPr="00DF1AE4" w:rsidTr="007F290A">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both"/>
              <w:rPr>
                <w:rFonts w:eastAsia="Times New Roman"/>
                <w:bCs/>
                <w:sz w:val="26"/>
                <w:szCs w:val="26"/>
              </w:rPr>
            </w:pPr>
            <w:r w:rsidRPr="00DF1AE4">
              <w:rPr>
                <w:rFonts w:eastAsia="Times New Roman"/>
                <w:bCs/>
                <w:sz w:val="26"/>
                <w:szCs w:val="26"/>
              </w:rPr>
              <w:t>+ Sinh hoạt lớp</w:t>
            </w:r>
          </w:p>
        </w:tc>
        <w:tc>
          <w:tcPr>
            <w:tcW w:w="1559" w:type="dxa"/>
            <w:tcBorders>
              <w:top w:val="single" w:sz="8" w:space="0" w:color="000000"/>
              <w:left w:val="single" w:sz="4" w:space="0" w:color="auto"/>
              <w:right w:val="single" w:sz="4" w:space="0" w:color="auto"/>
            </w:tcBorders>
          </w:tcPr>
          <w:p w:rsidR="003F7E6F" w:rsidRPr="00DF1AE4" w:rsidRDefault="007427E6"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4" w:space="0" w:color="auto"/>
              <w:right w:val="single" w:sz="4" w:space="0" w:color="auto"/>
            </w:tcBorders>
            <w:vAlign w:val="center"/>
          </w:tcPr>
          <w:p w:rsidR="003F7E6F" w:rsidRPr="00DF1AE4" w:rsidRDefault="003F7E6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7E6F" w:rsidRPr="00DF1AE4" w:rsidRDefault="003F7E6F" w:rsidP="00AE62DD">
            <w:pPr>
              <w:spacing w:after="0" w:line="240" w:lineRule="auto"/>
              <w:jc w:val="center"/>
              <w:rPr>
                <w:rFonts w:eastAsia="Times New Roman"/>
                <w:bCs/>
                <w:sz w:val="26"/>
                <w:szCs w:val="26"/>
              </w:rPr>
            </w:pPr>
          </w:p>
        </w:tc>
      </w:tr>
      <w:tr w:rsidR="00B2604E" w:rsidRPr="00DF1AE4" w:rsidTr="007F290A">
        <w:trPr>
          <w:trHeight w:val="504"/>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both"/>
              <w:rPr>
                <w:rFonts w:eastAsia="Times New Roman"/>
                <w:bCs/>
                <w:i/>
                <w:sz w:val="26"/>
                <w:szCs w:val="26"/>
              </w:rPr>
            </w:pPr>
            <w:r w:rsidRPr="00DF1AE4">
              <w:rPr>
                <w:rFonts w:eastAsia="Times New Roman"/>
                <w:bCs/>
                <w:i/>
                <w:sz w:val="26"/>
                <w:szCs w:val="26"/>
              </w:rPr>
              <w:t>Số tiết trung bình/tuần (Không kể các môn học tự chọn)</w:t>
            </w:r>
          </w:p>
        </w:tc>
        <w:tc>
          <w:tcPr>
            <w:tcW w:w="1559" w:type="dxa"/>
            <w:tcBorders>
              <w:top w:val="single" w:sz="8" w:space="0" w:color="000000"/>
              <w:left w:val="single" w:sz="4" w:space="0" w:color="auto"/>
              <w:right w:val="single" w:sz="4" w:space="0" w:color="auto"/>
            </w:tcBorders>
          </w:tcPr>
          <w:p w:rsidR="00B2604E" w:rsidRPr="00DF1AE4" w:rsidRDefault="00B2604E" w:rsidP="00AE62DD">
            <w:pPr>
              <w:spacing w:after="0" w:line="240" w:lineRule="auto"/>
              <w:jc w:val="center"/>
              <w:rPr>
                <w:rFonts w:eastAsia="Times New Roman"/>
                <w:bCs/>
                <w:sz w:val="26"/>
                <w:szCs w:val="26"/>
              </w:rPr>
            </w:pPr>
          </w:p>
        </w:tc>
        <w:tc>
          <w:tcPr>
            <w:tcW w:w="1417" w:type="dxa"/>
            <w:tcBorders>
              <w:top w:val="single" w:sz="8" w:space="0" w:color="000000"/>
              <w:left w:val="single" w:sz="4" w:space="0" w:color="auto"/>
              <w:right w:val="single" w:sz="4" w:space="0" w:color="auto"/>
            </w:tcBorders>
            <w:vAlign w:val="center"/>
          </w:tcPr>
          <w:p w:rsidR="00B2604E" w:rsidRPr="00DF1AE4" w:rsidRDefault="00B2604E" w:rsidP="00AE62DD">
            <w:pPr>
              <w:spacing w:after="0" w:line="240" w:lineRule="auto"/>
              <w:jc w:val="center"/>
              <w:rPr>
                <w:rFonts w:eastAsia="Times New Roman"/>
                <w:b/>
                <w:bCs/>
                <w:i/>
                <w:sz w:val="26"/>
                <w:szCs w:val="26"/>
              </w:rPr>
            </w:pPr>
            <w:r w:rsidRPr="00DF1AE4">
              <w:rPr>
                <w:rFonts w:eastAsia="Times New Roman"/>
                <w:b/>
                <w:bCs/>
                <w:i/>
                <w:sz w:val="26"/>
                <w:szCs w:val="26"/>
              </w:rPr>
              <w:t>25</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center"/>
              <w:rPr>
                <w:rFonts w:eastAsia="Times New Roman"/>
                <w:bCs/>
                <w:sz w:val="26"/>
                <w:szCs w:val="26"/>
              </w:rPr>
            </w:pPr>
          </w:p>
        </w:tc>
      </w:tr>
      <w:tr w:rsidR="00B2604E" w:rsidRPr="00DF1AE4" w:rsidTr="007F290A">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both"/>
              <w:rPr>
                <w:rFonts w:eastAsia="Times New Roman"/>
                <w:bCs/>
                <w:i/>
                <w:sz w:val="26"/>
                <w:szCs w:val="26"/>
              </w:rPr>
            </w:pPr>
            <w:r w:rsidRPr="00DF1AE4">
              <w:rPr>
                <w:rFonts w:eastAsia="Times New Roman"/>
                <w:bCs/>
                <w:i/>
                <w:sz w:val="26"/>
                <w:szCs w:val="26"/>
              </w:rPr>
              <w:t>Số tiết trung bình/năm (Không kể các môn học tự chọn)</w:t>
            </w:r>
          </w:p>
        </w:tc>
        <w:tc>
          <w:tcPr>
            <w:tcW w:w="1559" w:type="dxa"/>
            <w:tcBorders>
              <w:top w:val="single" w:sz="8" w:space="0" w:color="000000"/>
              <w:left w:val="single" w:sz="4" w:space="0" w:color="auto"/>
              <w:right w:val="single" w:sz="4" w:space="0" w:color="auto"/>
            </w:tcBorders>
          </w:tcPr>
          <w:p w:rsidR="00B2604E" w:rsidRPr="00DF1AE4" w:rsidRDefault="00B2604E" w:rsidP="00AE62DD">
            <w:pPr>
              <w:spacing w:after="0" w:line="240" w:lineRule="auto"/>
              <w:jc w:val="center"/>
              <w:rPr>
                <w:rFonts w:eastAsia="Times New Roman"/>
                <w:b/>
                <w:bCs/>
                <w:i/>
                <w:sz w:val="26"/>
                <w:szCs w:val="26"/>
              </w:rPr>
            </w:pPr>
            <w:r w:rsidRPr="00DF1AE4">
              <w:rPr>
                <w:rFonts w:eastAsia="Times New Roman"/>
                <w:b/>
                <w:bCs/>
                <w:i/>
                <w:sz w:val="26"/>
                <w:szCs w:val="26"/>
              </w:rPr>
              <w:t>875</w:t>
            </w:r>
          </w:p>
        </w:tc>
        <w:tc>
          <w:tcPr>
            <w:tcW w:w="1417" w:type="dxa"/>
            <w:tcBorders>
              <w:top w:val="single" w:sz="8" w:space="0" w:color="000000"/>
              <w:left w:val="single" w:sz="4" w:space="0" w:color="auto"/>
              <w:right w:val="single" w:sz="4" w:space="0" w:color="auto"/>
            </w:tcBorders>
            <w:vAlign w:val="center"/>
          </w:tcPr>
          <w:p w:rsidR="00B2604E" w:rsidRPr="00DF1AE4" w:rsidRDefault="00B2604E" w:rsidP="00AE62DD">
            <w:pPr>
              <w:spacing w:after="0" w:line="240" w:lineRule="auto"/>
              <w:jc w:val="center"/>
              <w:rPr>
                <w:rFonts w:eastAsia="Times New Roman"/>
                <w:b/>
                <w:bCs/>
                <w:i/>
                <w:sz w:val="26"/>
                <w:szCs w:val="26"/>
              </w:rPr>
            </w:pP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center"/>
              <w:rPr>
                <w:rFonts w:eastAsia="Times New Roman"/>
                <w:bCs/>
                <w:sz w:val="26"/>
                <w:szCs w:val="26"/>
              </w:rPr>
            </w:pPr>
          </w:p>
        </w:tc>
      </w:tr>
      <w:tr w:rsidR="00B2604E" w:rsidRPr="00DF1AE4" w:rsidTr="007F290A">
        <w:trPr>
          <w:trHeight w:val="372"/>
        </w:trPr>
        <w:tc>
          <w:tcPr>
            <w:tcW w:w="26" w:type="dxa"/>
            <w:tcBorders>
              <w:top w:val="single" w:sz="8" w:space="0" w:color="000000"/>
              <w:left w:val="single" w:sz="8" w:space="0" w:color="000000"/>
              <w:bottom w:val="single" w:sz="8" w:space="0" w:color="000000"/>
              <w:right w:val="single" w:sz="8" w:space="0" w:color="000000"/>
            </w:tcBorders>
          </w:tcPr>
          <w:p w:rsidR="00B2604E" w:rsidRPr="00DF1AE4" w:rsidRDefault="00B2604E" w:rsidP="00AE62DD">
            <w:pPr>
              <w:spacing w:after="0" w:line="240" w:lineRule="auto"/>
              <w:jc w:val="both"/>
              <w:rPr>
                <w:rFonts w:eastAsia="Times New Roman"/>
                <w:bCs/>
                <w:sz w:val="26"/>
                <w:szCs w:val="26"/>
              </w:rPr>
            </w:pPr>
          </w:p>
        </w:tc>
        <w:tc>
          <w:tcPr>
            <w:tcW w:w="3946"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B2604E" w:rsidRPr="00DF1AE4" w:rsidRDefault="00B2604E" w:rsidP="00AE62DD">
            <w:pPr>
              <w:spacing w:after="0" w:line="240" w:lineRule="auto"/>
              <w:jc w:val="both"/>
              <w:rPr>
                <w:rFonts w:eastAsia="Times New Roman"/>
                <w:b/>
                <w:bCs/>
                <w:sz w:val="26"/>
                <w:szCs w:val="26"/>
              </w:rPr>
            </w:pPr>
            <w:r w:rsidRPr="00DF1AE4">
              <w:rPr>
                <w:rFonts w:eastAsia="Times New Roman"/>
                <w:b/>
                <w:bCs/>
                <w:sz w:val="26"/>
                <w:szCs w:val="26"/>
              </w:rPr>
              <w:t xml:space="preserve">III. Môn học tự chọn </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B2604E" w:rsidRPr="00DF1AE4" w:rsidRDefault="00E2573F" w:rsidP="00AE62DD">
            <w:pPr>
              <w:spacing w:after="0" w:line="240" w:lineRule="auto"/>
              <w:jc w:val="center"/>
              <w:rPr>
                <w:rFonts w:eastAsia="Times New Roman"/>
                <w:b/>
                <w:bCs/>
                <w:sz w:val="26"/>
                <w:szCs w:val="26"/>
              </w:rPr>
            </w:pPr>
            <w:r>
              <w:rPr>
                <w:rFonts w:eastAsia="Times New Roman"/>
                <w:b/>
                <w:bCs/>
                <w:sz w:val="26"/>
                <w:szCs w:val="26"/>
              </w:rPr>
              <w:t>1</w:t>
            </w:r>
            <w:r w:rsidR="000D414B">
              <w:rPr>
                <w:rFonts w:eastAsia="Times New Roman"/>
                <w:b/>
                <w:bCs/>
                <w:sz w:val="26"/>
                <w:szCs w:val="26"/>
              </w:rPr>
              <w:t>40</w:t>
            </w:r>
          </w:p>
        </w:tc>
        <w:tc>
          <w:tcPr>
            <w:tcW w:w="1417" w:type="dxa"/>
            <w:tcBorders>
              <w:top w:val="single" w:sz="8" w:space="0" w:color="000000"/>
              <w:left w:val="single" w:sz="4" w:space="0" w:color="auto"/>
              <w:bottom w:val="single" w:sz="8" w:space="0" w:color="000000"/>
              <w:right w:val="single" w:sz="4" w:space="0" w:color="auto"/>
            </w:tcBorders>
          </w:tcPr>
          <w:p w:rsidR="00B2604E" w:rsidRPr="00DF1AE4" w:rsidRDefault="000D414B" w:rsidP="00AE62DD">
            <w:pPr>
              <w:spacing w:after="0" w:line="240" w:lineRule="auto"/>
              <w:jc w:val="center"/>
              <w:rPr>
                <w:rFonts w:eastAsia="Times New Roman"/>
                <w:b/>
                <w:bCs/>
                <w:sz w:val="26"/>
                <w:szCs w:val="26"/>
              </w:rPr>
            </w:pPr>
            <w:r>
              <w:rPr>
                <w:rFonts w:eastAsia="Times New Roman"/>
                <w:b/>
                <w:bCs/>
                <w:sz w:val="26"/>
                <w:szCs w:val="26"/>
              </w:rPr>
              <w:t>4</w:t>
            </w:r>
          </w:p>
        </w:tc>
        <w:tc>
          <w:tcPr>
            <w:tcW w:w="2977" w:type="dxa"/>
            <w:tcBorders>
              <w:top w:val="single" w:sz="8" w:space="0" w:color="000000"/>
              <w:left w:val="single" w:sz="4" w:space="0" w:color="auto"/>
              <w:bottom w:val="single" w:sz="8" w:space="0" w:color="000000"/>
              <w:right w:val="single" w:sz="8" w:space="0" w:color="000000"/>
            </w:tcBorders>
            <w:shd w:val="clear" w:color="auto" w:fill="auto"/>
            <w:vAlign w:val="bottom"/>
          </w:tcPr>
          <w:p w:rsidR="00B2604E" w:rsidRPr="00DF1AE4" w:rsidRDefault="00B2604E" w:rsidP="00AE62DD">
            <w:pPr>
              <w:spacing w:after="0" w:line="240" w:lineRule="auto"/>
              <w:jc w:val="center"/>
              <w:rPr>
                <w:rFonts w:eastAsia="Times New Roman"/>
                <w:b/>
                <w:bCs/>
                <w:sz w:val="26"/>
                <w:szCs w:val="26"/>
              </w:rPr>
            </w:pPr>
          </w:p>
        </w:tc>
      </w:tr>
      <w:tr w:rsidR="00B2604E" w:rsidRPr="00DF1AE4" w:rsidTr="007F290A">
        <w:trPr>
          <w:trHeight w:val="283"/>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both"/>
              <w:rPr>
                <w:rFonts w:eastAsia="Times New Roman"/>
                <w:bCs/>
                <w:sz w:val="26"/>
                <w:szCs w:val="26"/>
              </w:rPr>
            </w:pPr>
            <w:r w:rsidRPr="00DF1AE4">
              <w:rPr>
                <w:rFonts w:eastAsia="Times New Roman"/>
                <w:bCs/>
                <w:sz w:val="26"/>
                <w:szCs w:val="26"/>
              </w:rPr>
              <w:t xml:space="preserve">1. Ngoại ngữ 1 </w:t>
            </w:r>
          </w:p>
        </w:tc>
        <w:tc>
          <w:tcPr>
            <w:tcW w:w="1559" w:type="dxa"/>
            <w:tcBorders>
              <w:top w:val="single" w:sz="8" w:space="0" w:color="000000"/>
              <w:left w:val="single" w:sz="8" w:space="0" w:color="000000"/>
              <w:bottom w:val="single" w:sz="8" w:space="0" w:color="000000"/>
              <w:right w:val="single" w:sz="8" w:space="0" w:color="000000"/>
            </w:tcBorders>
          </w:tcPr>
          <w:p w:rsidR="00B2604E" w:rsidRPr="00DF1AE4" w:rsidRDefault="00B2604E" w:rsidP="00AE62DD">
            <w:pPr>
              <w:spacing w:after="0" w:line="240" w:lineRule="auto"/>
              <w:jc w:val="center"/>
              <w:rPr>
                <w:rFonts w:eastAsia="Times New Roman"/>
                <w:bCs/>
                <w:sz w:val="26"/>
                <w:szCs w:val="26"/>
              </w:rPr>
            </w:pPr>
            <w:r w:rsidRPr="00DF1AE4">
              <w:rPr>
                <w:rFonts w:eastAsia="Times New Roman"/>
                <w:bCs/>
                <w:sz w:val="26"/>
                <w:szCs w:val="26"/>
              </w:rPr>
              <w:t>70</w:t>
            </w:r>
          </w:p>
        </w:tc>
        <w:tc>
          <w:tcPr>
            <w:tcW w:w="1417" w:type="dxa"/>
            <w:tcBorders>
              <w:top w:val="single" w:sz="8" w:space="0" w:color="000000"/>
              <w:left w:val="single" w:sz="8" w:space="0" w:color="000000"/>
              <w:bottom w:val="single" w:sz="8" w:space="0" w:color="000000"/>
              <w:right w:val="single" w:sz="8" w:space="0" w:color="000000"/>
            </w:tcBorders>
            <w:vAlign w:val="center"/>
          </w:tcPr>
          <w:p w:rsidR="00B2604E" w:rsidRPr="00DF1AE4" w:rsidRDefault="00B2604E" w:rsidP="00AE62DD">
            <w:pPr>
              <w:spacing w:after="0" w:line="240" w:lineRule="auto"/>
              <w:jc w:val="center"/>
              <w:rPr>
                <w:rFonts w:eastAsia="Times New Roman"/>
                <w:bCs/>
                <w:sz w:val="26"/>
                <w:szCs w:val="26"/>
              </w:rPr>
            </w:pPr>
            <w:r w:rsidRPr="00DF1AE4">
              <w:rPr>
                <w:rFonts w:eastAsia="Times New Roman"/>
                <w:bCs/>
                <w:sz w:val="26"/>
                <w:szCs w:val="26"/>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center"/>
              <w:rPr>
                <w:rFonts w:eastAsia="Times New Roman"/>
                <w:bCs/>
                <w:sz w:val="26"/>
                <w:szCs w:val="26"/>
              </w:rPr>
            </w:pPr>
          </w:p>
        </w:tc>
      </w:tr>
      <w:tr w:rsidR="00E2573F" w:rsidRPr="00DF1AE4" w:rsidTr="007F290A">
        <w:trPr>
          <w:trHeight w:val="283"/>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573F" w:rsidRPr="00DF1AE4" w:rsidRDefault="00E2573F" w:rsidP="00AE62DD">
            <w:pPr>
              <w:spacing w:after="0" w:line="240" w:lineRule="auto"/>
              <w:jc w:val="both"/>
              <w:rPr>
                <w:rFonts w:eastAsia="Times New Roman"/>
                <w:bCs/>
                <w:sz w:val="26"/>
                <w:szCs w:val="26"/>
              </w:rPr>
            </w:pPr>
            <w:r>
              <w:rPr>
                <w:rFonts w:eastAsia="Times New Roman"/>
                <w:bCs/>
                <w:sz w:val="26"/>
                <w:szCs w:val="26"/>
              </w:rPr>
              <w:t>2. Ngoại ngữ có yếu tố nước ngoài</w:t>
            </w:r>
          </w:p>
        </w:tc>
        <w:tc>
          <w:tcPr>
            <w:tcW w:w="1559" w:type="dxa"/>
            <w:tcBorders>
              <w:top w:val="single" w:sz="8" w:space="0" w:color="000000"/>
              <w:left w:val="single" w:sz="8" w:space="0" w:color="000000"/>
              <w:bottom w:val="single" w:sz="8" w:space="0" w:color="000000"/>
              <w:right w:val="single" w:sz="8" w:space="0" w:color="000000"/>
            </w:tcBorders>
          </w:tcPr>
          <w:p w:rsidR="00E2573F" w:rsidRPr="00DF1AE4" w:rsidRDefault="00E2573F" w:rsidP="00AE62DD">
            <w:pPr>
              <w:spacing w:after="0" w:line="240" w:lineRule="auto"/>
              <w:jc w:val="center"/>
              <w:rPr>
                <w:rFonts w:eastAsia="Times New Roman"/>
                <w:bCs/>
                <w:sz w:val="26"/>
                <w:szCs w:val="26"/>
              </w:rPr>
            </w:pPr>
            <w:r>
              <w:rPr>
                <w:rFonts w:eastAsia="Times New Roman"/>
                <w:bCs/>
                <w:sz w:val="26"/>
                <w:szCs w:val="26"/>
              </w:rPr>
              <w:t>35</w:t>
            </w:r>
          </w:p>
        </w:tc>
        <w:tc>
          <w:tcPr>
            <w:tcW w:w="1417" w:type="dxa"/>
            <w:tcBorders>
              <w:top w:val="single" w:sz="8" w:space="0" w:color="000000"/>
              <w:left w:val="single" w:sz="8" w:space="0" w:color="000000"/>
              <w:bottom w:val="single" w:sz="8" w:space="0" w:color="000000"/>
              <w:right w:val="single" w:sz="8" w:space="0" w:color="000000"/>
            </w:tcBorders>
            <w:vAlign w:val="center"/>
          </w:tcPr>
          <w:p w:rsidR="00E2573F" w:rsidRPr="00DF1AE4" w:rsidRDefault="00E2573F" w:rsidP="00AE62DD">
            <w:pPr>
              <w:spacing w:after="0" w:line="240" w:lineRule="auto"/>
              <w:jc w:val="center"/>
              <w:rPr>
                <w:rFonts w:eastAsia="Times New Roman"/>
                <w:bCs/>
                <w:sz w:val="26"/>
                <w:szCs w:val="26"/>
              </w:rPr>
            </w:pPr>
            <w:r>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2573F" w:rsidRPr="00DF1AE4" w:rsidRDefault="00E2573F" w:rsidP="00AE62DD">
            <w:pPr>
              <w:spacing w:after="0" w:line="240" w:lineRule="auto"/>
              <w:jc w:val="center"/>
              <w:rPr>
                <w:rFonts w:eastAsia="Times New Roman"/>
                <w:bCs/>
                <w:sz w:val="26"/>
                <w:szCs w:val="26"/>
              </w:rPr>
            </w:pPr>
          </w:p>
        </w:tc>
      </w:tr>
      <w:tr w:rsidR="000D414B" w:rsidRPr="00DF1AE4" w:rsidTr="000D4C47">
        <w:trPr>
          <w:trHeight w:val="283"/>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0D4C47">
            <w:pPr>
              <w:spacing w:after="0" w:line="240" w:lineRule="auto"/>
              <w:rPr>
                <w:rFonts w:eastAsia="Times New Roman" w:cs="Times New Roman"/>
                <w:sz w:val="26"/>
                <w:szCs w:val="26"/>
              </w:rPr>
            </w:pPr>
            <w:r>
              <w:rPr>
                <w:rFonts w:eastAsia="Times New Roman" w:cs="Times New Roman"/>
                <w:sz w:val="26"/>
                <w:szCs w:val="26"/>
              </w:rPr>
              <w:t>3</w:t>
            </w:r>
            <w:r w:rsidRPr="00DF1AE4">
              <w:rPr>
                <w:rFonts w:eastAsia="Times New Roman" w:cs="Times New Roman"/>
                <w:sz w:val="26"/>
                <w:szCs w:val="26"/>
              </w:rPr>
              <w:t>. KNS</w:t>
            </w:r>
          </w:p>
        </w:tc>
        <w:tc>
          <w:tcPr>
            <w:tcW w:w="1559" w:type="dxa"/>
            <w:tcBorders>
              <w:top w:val="single" w:sz="8" w:space="0" w:color="000000"/>
              <w:left w:val="single" w:sz="8" w:space="0" w:color="000000"/>
              <w:bottom w:val="single" w:sz="8" w:space="0" w:color="000000"/>
              <w:right w:val="single" w:sz="8" w:space="0" w:color="000000"/>
            </w:tcBorders>
          </w:tcPr>
          <w:p w:rsidR="000D414B" w:rsidRPr="00DF1AE4" w:rsidRDefault="000D414B" w:rsidP="000D4C47">
            <w:pPr>
              <w:pStyle w:val="NoSpacing"/>
              <w:jc w:val="center"/>
              <w:rPr>
                <w:bCs/>
                <w:sz w:val="26"/>
                <w:szCs w:val="26"/>
              </w:rPr>
            </w:pPr>
            <w:r w:rsidRPr="00DF1AE4">
              <w:rPr>
                <w:bCs/>
                <w:sz w:val="26"/>
                <w:szCs w:val="26"/>
              </w:rPr>
              <w:t>35</w:t>
            </w:r>
          </w:p>
        </w:tc>
        <w:tc>
          <w:tcPr>
            <w:tcW w:w="1417" w:type="dxa"/>
            <w:tcBorders>
              <w:top w:val="single" w:sz="8" w:space="0" w:color="000000"/>
              <w:left w:val="single" w:sz="8" w:space="0" w:color="000000"/>
              <w:bottom w:val="single" w:sz="8" w:space="0" w:color="000000"/>
              <w:right w:val="single" w:sz="8" w:space="0" w:color="000000"/>
            </w:tcBorders>
          </w:tcPr>
          <w:p w:rsidR="000D414B" w:rsidRPr="00DF1AE4" w:rsidRDefault="000D414B" w:rsidP="000D4C47">
            <w:pPr>
              <w:pStyle w:val="NoSpacing"/>
              <w:jc w:val="center"/>
              <w:rPr>
                <w:bCs/>
                <w:sz w:val="26"/>
                <w:szCs w:val="26"/>
              </w:rPr>
            </w:pPr>
            <w:r w:rsidRPr="00DF1AE4">
              <w:rPr>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jc w:val="center"/>
              <w:rPr>
                <w:rFonts w:eastAsia="Times New Roman"/>
                <w:bCs/>
                <w:sz w:val="26"/>
                <w:szCs w:val="26"/>
              </w:rPr>
            </w:pPr>
          </w:p>
        </w:tc>
      </w:tr>
      <w:tr w:rsidR="000D414B" w:rsidRPr="00DF1AE4" w:rsidTr="007F290A">
        <w:trPr>
          <w:trHeight w:val="207"/>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jc w:val="both"/>
              <w:rPr>
                <w:rFonts w:eastAsia="Times New Roman"/>
                <w:b/>
                <w:bCs/>
                <w:sz w:val="26"/>
                <w:szCs w:val="26"/>
              </w:rPr>
            </w:pPr>
            <w:r w:rsidRPr="00DF1AE4">
              <w:rPr>
                <w:rFonts w:eastAsia="Times New Roman"/>
                <w:b/>
                <w:bCs/>
                <w:sz w:val="26"/>
                <w:szCs w:val="26"/>
              </w:rPr>
              <w:t>IV. 2 buổi/ngày</w:t>
            </w:r>
          </w:p>
        </w:tc>
        <w:tc>
          <w:tcPr>
            <w:tcW w:w="1559" w:type="dxa"/>
            <w:tcBorders>
              <w:top w:val="single" w:sz="8" w:space="0" w:color="000000"/>
              <w:left w:val="single" w:sz="8" w:space="0" w:color="000000"/>
              <w:bottom w:val="single" w:sz="8" w:space="0" w:color="000000"/>
              <w:right w:val="single" w:sz="8" w:space="0" w:color="000000"/>
            </w:tcBorders>
          </w:tcPr>
          <w:p w:rsidR="000D414B" w:rsidRPr="00DF1AE4" w:rsidRDefault="000D414B" w:rsidP="00AE62DD">
            <w:pPr>
              <w:spacing w:after="0" w:line="240" w:lineRule="auto"/>
              <w:jc w:val="center"/>
              <w:rPr>
                <w:rFonts w:eastAsia="Times New Roman"/>
                <w:b/>
                <w:bCs/>
                <w:sz w:val="26"/>
                <w:szCs w:val="26"/>
              </w:rPr>
            </w:pPr>
            <w:r w:rsidRPr="00DF1AE4">
              <w:rPr>
                <w:rFonts w:eastAsia="Times New Roman"/>
                <w:b/>
                <w:bCs/>
                <w:sz w:val="26"/>
                <w:szCs w:val="26"/>
              </w:rPr>
              <w:t>2</w:t>
            </w:r>
            <w:r>
              <w:rPr>
                <w:rFonts w:eastAsia="Times New Roman"/>
                <w:b/>
                <w:bCs/>
                <w:sz w:val="26"/>
                <w:szCs w:val="26"/>
              </w:rPr>
              <w:t>05</w:t>
            </w:r>
          </w:p>
        </w:tc>
        <w:tc>
          <w:tcPr>
            <w:tcW w:w="1417" w:type="dxa"/>
            <w:tcBorders>
              <w:top w:val="single" w:sz="8" w:space="0" w:color="000000"/>
              <w:left w:val="single" w:sz="8" w:space="0" w:color="000000"/>
              <w:bottom w:val="single" w:sz="8" w:space="0" w:color="000000"/>
              <w:right w:val="single" w:sz="8" w:space="0" w:color="000000"/>
            </w:tcBorders>
            <w:vAlign w:val="center"/>
          </w:tcPr>
          <w:p w:rsidR="000D414B" w:rsidRPr="00DF1AE4" w:rsidRDefault="000D414B" w:rsidP="00AE62DD">
            <w:pPr>
              <w:spacing w:after="0" w:line="240" w:lineRule="auto"/>
              <w:jc w:val="center"/>
              <w:rPr>
                <w:rFonts w:eastAsia="Times New Roman"/>
                <w:b/>
                <w:bCs/>
                <w:sz w:val="26"/>
                <w:szCs w:val="26"/>
              </w:rPr>
            </w:pPr>
            <w:r>
              <w:rPr>
                <w:rFonts w:eastAsia="Times New Roman"/>
                <w:b/>
                <w:bCs/>
                <w:sz w:val="26"/>
                <w:szCs w:val="26"/>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jc w:val="center"/>
              <w:rPr>
                <w:rFonts w:eastAsia="Times New Roman"/>
                <w:bCs/>
                <w:sz w:val="26"/>
                <w:szCs w:val="26"/>
              </w:rPr>
            </w:pPr>
          </w:p>
        </w:tc>
      </w:tr>
      <w:tr w:rsidR="000D414B" w:rsidRPr="00DF1AE4" w:rsidTr="007F290A">
        <w:trPr>
          <w:trHeight w:val="486"/>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rPr>
                <w:rFonts w:eastAsia="Times New Roman" w:cs="Times New Roman"/>
                <w:sz w:val="26"/>
                <w:szCs w:val="26"/>
              </w:rPr>
            </w:pPr>
            <w:r w:rsidRPr="00DF1AE4">
              <w:rPr>
                <w:rFonts w:eastAsia="Times New Roman" w:cs="Times New Roman"/>
                <w:sz w:val="26"/>
                <w:szCs w:val="26"/>
              </w:rPr>
              <w:t>1.  Tiếng Việt* (Ôn tập)</w:t>
            </w:r>
          </w:p>
        </w:tc>
        <w:tc>
          <w:tcPr>
            <w:tcW w:w="1559" w:type="dxa"/>
            <w:tcBorders>
              <w:top w:val="single" w:sz="8" w:space="0" w:color="000000"/>
              <w:left w:val="single" w:sz="8" w:space="0" w:color="000000"/>
              <w:bottom w:val="single" w:sz="8" w:space="0" w:color="000000"/>
              <w:right w:val="single" w:sz="8" w:space="0" w:color="000000"/>
            </w:tcBorders>
          </w:tcPr>
          <w:p w:rsidR="000D414B" w:rsidRPr="00DF1AE4" w:rsidRDefault="000D414B" w:rsidP="00AE62DD">
            <w:pPr>
              <w:pStyle w:val="NoSpacing"/>
              <w:jc w:val="center"/>
              <w:rPr>
                <w:bCs/>
                <w:sz w:val="26"/>
                <w:szCs w:val="26"/>
              </w:rPr>
            </w:pPr>
            <w:r>
              <w:rPr>
                <w:bCs/>
                <w:sz w:val="26"/>
                <w:szCs w:val="26"/>
              </w:rPr>
              <w:t>105</w:t>
            </w:r>
          </w:p>
        </w:tc>
        <w:tc>
          <w:tcPr>
            <w:tcW w:w="1417" w:type="dxa"/>
            <w:tcBorders>
              <w:top w:val="single" w:sz="8" w:space="0" w:color="000000"/>
              <w:left w:val="single" w:sz="8" w:space="0" w:color="000000"/>
              <w:bottom w:val="single" w:sz="8" w:space="0" w:color="000000"/>
              <w:right w:val="single" w:sz="8" w:space="0" w:color="000000"/>
            </w:tcBorders>
          </w:tcPr>
          <w:p w:rsidR="000D414B" w:rsidRPr="00DF1AE4" w:rsidRDefault="000D414B" w:rsidP="00AE62DD">
            <w:pPr>
              <w:pStyle w:val="NoSpacing"/>
              <w:jc w:val="center"/>
              <w:rPr>
                <w:bCs/>
                <w:sz w:val="26"/>
                <w:szCs w:val="26"/>
              </w:rPr>
            </w:pPr>
            <w:r>
              <w:rPr>
                <w:bCs/>
                <w:sz w:val="26"/>
                <w:szCs w:val="26"/>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14B" w:rsidRPr="00DF1AE4" w:rsidRDefault="000D414B" w:rsidP="00AE62DD">
            <w:pPr>
              <w:pStyle w:val="NoSpacing"/>
              <w:jc w:val="center"/>
              <w:rPr>
                <w:bCs/>
                <w:sz w:val="26"/>
                <w:szCs w:val="26"/>
              </w:rPr>
            </w:pPr>
          </w:p>
        </w:tc>
      </w:tr>
      <w:tr w:rsidR="000D414B" w:rsidRPr="00DF1AE4" w:rsidTr="007F290A">
        <w:trPr>
          <w:trHeight w:val="325"/>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rPr>
                <w:rFonts w:eastAsia="Times New Roman" w:cs="Times New Roman"/>
                <w:sz w:val="26"/>
                <w:szCs w:val="26"/>
              </w:rPr>
            </w:pPr>
            <w:r w:rsidRPr="00DF1AE4">
              <w:rPr>
                <w:rFonts w:eastAsia="Times New Roman" w:cs="Times New Roman"/>
                <w:sz w:val="26"/>
                <w:szCs w:val="26"/>
              </w:rPr>
              <w:t>2. Toán* (Ôn tập)</w:t>
            </w:r>
          </w:p>
        </w:tc>
        <w:tc>
          <w:tcPr>
            <w:tcW w:w="1559" w:type="dxa"/>
            <w:tcBorders>
              <w:top w:val="single" w:sz="8" w:space="0" w:color="000000"/>
              <w:left w:val="single" w:sz="8" w:space="0" w:color="000000"/>
              <w:bottom w:val="single" w:sz="4" w:space="0" w:color="auto"/>
              <w:right w:val="single" w:sz="8" w:space="0" w:color="000000"/>
            </w:tcBorders>
          </w:tcPr>
          <w:p w:rsidR="000D414B" w:rsidRPr="00DF1AE4" w:rsidRDefault="000D414B" w:rsidP="00AE62DD">
            <w:pPr>
              <w:pStyle w:val="NoSpacing"/>
              <w:jc w:val="center"/>
              <w:rPr>
                <w:bCs/>
                <w:sz w:val="26"/>
                <w:szCs w:val="26"/>
              </w:rPr>
            </w:pPr>
            <w:r>
              <w:rPr>
                <w:bCs/>
                <w:sz w:val="26"/>
                <w:szCs w:val="26"/>
              </w:rPr>
              <w:t>70</w:t>
            </w:r>
          </w:p>
        </w:tc>
        <w:tc>
          <w:tcPr>
            <w:tcW w:w="1417" w:type="dxa"/>
            <w:tcBorders>
              <w:top w:val="single" w:sz="8" w:space="0" w:color="000000"/>
              <w:left w:val="single" w:sz="8" w:space="0" w:color="000000"/>
              <w:bottom w:val="single" w:sz="4" w:space="0" w:color="auto"/>
              <w:right w:val="single" w:sz="8" w:space="0" w:color="000000"/>
            </w:tcBorders>
          </w:tcPr>
          <w:p w:rsidR="000D414B" w:rsidRPr="00DF1AE4" w:rsidRDefault="000D414B" w:rsidP="00AE62DD">
            <w:pPr>
              <w:pStyle w:val="NoSpacing"/>
              <w:jc w:val="center"/>
              <w:rPr>
                <w:bCs/>
                <w:sz w:val="26"/>
                <w:szCs w:val="26"/>
              </w:rPr>
            </w:pPr>
            <w:r>
              <w:rPr>
                <w:bCs/>
                <w:sz w:val="26"/>
                <w:szCs w:val="26"/>
              </w:rPr>
              <w:t>2</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0D414B" w:rsidRPr="00DF1AE4" w:rsidRDefault="000D414B" w:rsidP="00AE62DD">
            <w:pPr>
              <w:pStyle w:val="NoSpacing"/>
              <w:jc w:val="center"/>
              <w:rPr>
                <w:bCs/>
                <w:sz w:val="26"/>
                <w:szCs w:val="26"/>
              </w:rPr>
            </w:pPr>
          </w:p>
        </w:tc>
      </w:tr>
      <w:tr w:rsidR="000D414B" w:rsidRPr="00DF1AE4" w:rsidTr="007F290A">
        <w:trPr>
          <w:trHeight w:val="486"/>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414B" w:rsidRPr="00DF1AE4" w:rsidRDefault="000D414B" w:rsidP="00E46BA3">
            <w:pPr>
              <w:spacing w:after="0" w:line="240" w:lineRule="auto"/>
              <w:rPr>
                <w:rFonts w:eastAsia="Times New Roman" w:cs="Times New Roman"/>
                <w:sz w:val="26"/>
                <w:szCs w:val="26"/>
              </w:rPr>
            </w:pPr>
            <w:r w:rsidRPr="00DF1AE4">
              <w:rPr>
                <w:rFonts w:eastAsia="Times New Roman" w:cs="Times New Roman"/>
                <w:sz w:val="26"/>
                <w:szCs w:val="26"/>
              </w:rPr>
              <w:t>3. Hoạt động NGLL</w:t>
            </w:r>
            <w:r>
              <w:rPr>
                <w:rFonts w:eastAsia="Times New Roman" w:cs="Times New Roman"/>
                <w:sz w:val="26"/>
                <w:szCs w:val="26"/>
              </w:rPr>
              <w:t xml:space="preserve"> (ATGT, GD Địa phương, Tiết học thư viện)</w:t>
            </w:r>
          </w:p>
        </w:tc>
        <w:tc>
          <w:tcPr>
            <w:tcW w:w="1559" w:type="dxa"/>
            <w:tcBorders>
              <w:top w:val="single" w:sz="8" w:space="0" w:color="000000"/>
              <w:left w:val="single" w:sz="8" w:space="0" w:color="000000"/>
              <w:bottom w:val="single" w:sz="4" w:space="0" w:color="auto"/>
              <w:right w:val="single" w:sz="8" w:space="0" w:color="000000"/>
            </w:tcBorders>
            <w:vAlign w:val="center"/>
          </w:tcPr>
          <w:p w:rsidR="000D414B" w:rsidRPr="00DF1AE4" w:rsidRDefault="000D414B" w:rsidP="00AE62DD">
            <w:pPr>
              <w:pStyle w:val="NoSpacing"/>
              <w:jc w:val="center"/>
              <w:rPr>
                <w:bCs/>
                <w:sz w:val="26"/>
                <w:szCs w:val="26"/>
              </w:rPr>
            </w:pPr>
            <w:r>
              <w:rPr>
                <w:bCs/>
                <w:sz w:val="26"/>
                <w:szCs w:val="26"/>
              </w:rPr>
              <w:t>35</w:t>
            </w:r>
          </w:p>
        </w:tc>
        <w:tc>
          <w:tcPr>
            <w:tcW w:w="1417" w:type="dxa"/>
            <w:tcBorders>
              <w:top w:val="single" w:sz="8" w:space="0" w:color="000000"/>
              <w:left w:val="single" w:sz="8" w:space="0" w:color="000000"/>
              <w:bottom w:val="single" w:sz="4" w:space="0" w:color="auto"/>
              <w:right w:val="single" w:sz="8" w:space="0" w:color="000000"/>
            </w:tcBorders>
            <w:vAlign w:val="center"/>
          </w:tcPr>
          <w:p w:rsidR="000D414B" w:rsidRPr="00DF1AE4" w:rsidRDefault="000D414B" w:rsidP="00AE62DD">
            <w:pPr>
              <w:pStyle w:val="NoSpacing"/>
              <w:jc w:val="center"/>
              <w:rPr>
                <w:bCs/>
                <w:sz w:val="26"/>
                <w:szCs w:val="26"/>
              </w:rPr>
            </w:pPr>
            <w:r>
              <w:rPr>
                <w:bCs/>
                <w:sz w:val="26"/>
                <w:szCs w:val="26"/>
              </w:rPr>
              <w:t>1</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0D414B" w:rsidRPr="008D1A7B" w:rsidRDefault="000D414B" w:rsidP="00AE62DD">
            <w:pPr>
              <w:pStyle w:val="NoSpacing"/>
              <w:jc w:val="both"/>
              <w:rPr>
                <w:bCs/>
                <w:i/>
                <w:color w:val="FF0000"/>
                <w:sz w:val="26"/>
                <w:szCs w:val="26"/>
                <w:lang w:val="vi-VN"/>
              </w:rPr>
            </w:pPr>
          </w:p>
        </w:tc>
      </w:tr>
      <w:tr w:rsidR="000D414B" w:rsidRPr="00DF1AE4" w:rsidTr="007F290A">
        <w:trPr>
          <w:trHeight w:val="204"/>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414B" w:rsidRPr="00DF1AE4" w:rsidRDefault="000D414B" w:rsidP="00AE62DD">
            <w:pPr>
              <w:spacing w:after="0" w:line="240" w:lineRule="auto"/>
              <w:jc w:val="center"/>
              <w:rPr>
                <w:rFonts w:eastAsia="Times New Roman" w:cs="Times New Roman"/>
                <w:b/>
                <w:sz w:val="26"/>
                <w:szCs w:val="26"/>
              </w:rPr>
            </w:pPr>
            <w:r w:rsidRPr="00DF1AE4">
              <w:rPr>
                <w:rFonts w:eastAsia="Times New Roman" w:cs="Times New Roman"/>
                <w:b/>
                <w:sz w:val="26"/>
                <w:szCs w:val="26"/>
              </w:rPr>
              <w:t>Tổng</w:t>
            </w:r>
          </w:p>
        </w:tc>
        <w:tc>
          <w:tcPr>
            <w:tcW w:w="1559" w:type="dxa"/>
            <w:tcBorders>
              <w:top w:val="single" w:sz="8" w:space="0" w:color="000000"/>
              <w:left w:val="single" w:sz="8" w:space="0" w:color="000000"/>
              <w:bottom w:val="single" w:sz="4" w:space="0" w:color="auto"/>
              <w:right w:val="single" w:sz="8" w:space="0" w:color="000000"/>
            </w:tcBorders>
          </w:tcPr>
          <w:p w:rsidR="000D414B" w:rsidRPr="00DF1AE4" w:rsidRDefault="000D414B" w:rsidP="00AE62DD">
            <w:pPr>
              <w:pStyle w:val="NoSpacing"/>
              <w:jc w:val="center"/>
              <w:rPr>
                <w:b/>
                <w:bCs/>
                <w:sz w:val="26"/>
                <w:szCs w:val="26"/>
              </w:rPr>
            </w:pPr>
            <w:r w:rsidRPr="00DF1AE4">
              <w:rPr>
                <w:b/>
                <w:bCs/>
                <w:sz w:val="26"/>
                <w:szCs w:val="26"/>
              </w:rPr>
              <w:t>1225</w:t>
            </w:r>
          </w:p>
        </w:tc>
        <w:tc>
          <w:tcPr>
            <w:tcW w:w="1417" w:type="dxa"/>
            <w:tcBorders>
              <w:top w:val="single" w:sz="8" w:space="0" w:color="000000"/>
              <w:left w:val="single" w:sz="8" w:space="0" w:color="000000"/>
              <w:bottom w:val="single" w:sz="4" w:space="0" w:color="auto"/>
              <w:right w:val="single" w:sz="8" w:space="0" w:color="000000"/>
            </w:tcBorders>
          </w:tcPr>
          <w:p w:rsidR="000D414B" w:rsidRPr="00DF1AE4" w:rsidRDefault="000D414B" w:rsidP="00AE62DD">
            <w:pPr>
              <w:pStyle w:val="NoSpacing"/>
              <w:jc w:val="center"/>
              <w:rPr>
                <w:b/>
                <w:bCs/>
                <w:sz w:val="26"/>
                <w:szCs w:val="26"/>
              </w:rPr>
            </w:pPr>
            <w:r w:rsidRPr="00DF1AE4">
              <w:rPr>
                <w:b/>
                <w:bCs/>
                <w:sz w:val="26"/>
                <w:szCs w:val="26"/>
              </w:rPr>
              <w:t>35</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0D414B" w:rsidRPr="00DF1AE4" w:rsidRDefault="000D414B" w:rsidP="00AE62DD">
            <w:pPr>
              <w:pStyle w:val="NoSpacing"/>
              <w:jc w:val="center"/>
              <w:rPr>
                <w:bCs/>
                <w:sz w:val="26"/>
                <w:szCs w:val="26"/>
              </w:rPr>
            </w:pPr>
          </w:p>
        </w:tc>
      </w:tr>
    </w:tbl>
    <w:p w:rsidR="008D1A7B" w:rsidRDefault="008D1A7B" w:rsidP="00AE62DD">
      <w:pPr>
        <w:pStyle w:val="NoSpacing"/>
        <w:ind w:firstLine="720"/>
        <w:jc w:val="both"/>
        <w:rPr>
          <w:rFonts w:eastAsia="Times New Roman"/>
          <w:b/>
          <w:bCs/>
          <w:i/>
          <w:sz w:val="26"/>
          <w:szCs w:val="26"/>
        </w:rPr>
      </w:pPr>
    </w:p>
    <w:p w:rsidR="008D1A7B" w:rsidRDefault="008D1A7B" w:rsidP="00AE62DD">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w:t>
      </w:r>
      <w:r w:rsidR="00CE6076">
        <w:rPr>
          <w:rFonts w:eastAsia="Times New Roman" w:cs="Times New Roman"/>
          <w:sz w:val="26"/>
          <w:szCs w:val="26"/>
        </w:rPr>
        <w:t xml:space="preserve"> </w:t>
      </w:r>
      <w:r w:rsidRPr="00DF1AE4">
        <w:rPr>
          <w:rFonts w:eastAsia="Times New Roman" w:cs="Times New Roman"/>
          <w:sz w:val="26"/>
          <w:szCs w:val="26"/>
        </w:rPr>
        <w:t xml:space="preserve">Hoạt động </w:t>
      </w:r>
      <w:r>
        <w:rPr>
          <w:rFonts w:eastAsia="Times New Roman" w:cs="Times New Roman"/>
          <w:sz w:val="26"/>
          <w:szCs w:val="26"/>
          <w:lang w:val="vi-VN"/>
        </w:rPr>
        <w:t xml:space="preserve">NGLL: </w:t>
      </w:r>
    </w:p>
    <w:p w:rsidR="00BE530B" w:rsidRPr="00BE530B" w:rsidRDefault="008D1A7B" w:rsidP="00AE62DD">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 T</w:t>
      </w:r>
      <w:r w:rsidR="00BE530B" w:rsidRPr="00BE530B">
        <w:rPr>
          <w:rFonts w:eastAsia="Times New Roman" w:cs="Times New Roman"/>
          <w:sz w:val="26"/>
          <w:szCs w:val="26"/>
          <w:lang w:val="vi-VN"/>
        </w:rPr>
        <w:t>uần 2,3,5,6,7 Dạy ATGT, Tuần 4,8,12,16,20,24,28,32,45: Dạy Tiết học thu viện</w:t>
      </w:r>
    </w:p>
    <w:p w:rsidR="008D1A7B" w:rsidRPr="00D72BD5" w:rsidRDefault="00BE530B" w:rsidP="00AE62DD">
      <w:pPr>
        <w:spacing w:after="0" w:line="240" w:lineRule="auto"/>
        <w:ind w:firstLine="720"/>
        <w:jc w:val="both"/>
        <w:rPr>
          <w:bCs/>
          <w:i/>
          <w:color w:val="FF0000"/>
          <w:sz w:val="26"/>
          <w:szCs w:val="26"/>
          <w:lang w:val="vi-VN"/>
        </w:rPr>
      </w:pPr>
      <w:r w:rsidRPr="00BE530B">
        <w:rPr>
          <w:rFonts w:eastAsia="Times New Roman" w:cs="Times New Roman"/>
          <w:sz w:val="26"/>
          <w:szCs w:val="26"/>
          <w:lang w:val="vi-VN"/>
        </w:rPr>
        <w:t>+ Tuần 9,10,</w:t>
      </w:r>
      <w:r>
        <w:rPr>
          <w:rFonts w:eastAsia="Times New Roman" w:cs="Times New Roman"/>
          <w:sz w:val="26"/>
          <w:szCs w:val="26"/>
          <w:lang w:val="vi-VN"/>
        </w:rPr>
        <w:t>…</w:t>
      </w:r>
      <w:r w:rsidRPr="00BE530B">
        <w:rPr>
          <w:rFonts w:eastAsia="Times New Roman" w:cs="Times New Roman"/>
          <w:sz w:val="26"/>
          <w:szCs w:val="26"/>
          <w:lang w:val="vi-VN"/>
        </w:rPr>
        <w:t xml:space="preserve"> các tuần còn lại dạy </w:t>
      </w:r>
      <w:r w:rsidR="008D1A7B">
        <w:rPr>
          <w:rFonts w:eastAsia="Times New Roman" w:cs="Times New Roman"/>
          <w:sz w:val="26"/>
          <w:szCs w:val="26"/>
          <w:lang w:val="vi-VN"/>
        </w:rPr>
        <w:t>NDGD địa phương (Theo tài liệu</w:t>
      </w:r>
      <w:r w:rsidR="00CE6076" w:rsidRPr="00CE6076">
        <w:rPr>
          <w:rFonts w:eastAsia="Times New Roman" w:cs="Times New Roman"/>
          <w:sz w:val="26"/>
          <w:szCs w:val="26"/>
          <w:lang w:val="vi-VN"/>
        </w:rPr>
        <w:t xml:space="preserve"> </w:t>
      </w:r>
      <w:r w:rsidR="008D1A7B" w:rsidRPr="00474C8D">
        <w:rPr>
          <w:i/>
          <w:szCs w:val="28"/>
          <w:lang w:val="vi-VN"/>
        </w:rPr>
        <w:t>T</w:t>
      </w:r>
      <w:r w:rsidR="008D1A7B" w:rsidRPr="00D72BD5">
        <w:rPr>
          <w:i/>
          <w:szCs w:val="28"/>
          <w:lang w:val="vi-VN"/>
        </w:rPr>
        <w:t xml:space="preserve">ài liệu giáo dục địa phương </w:t>
      </w:r>
      <w:r w:rsidR="008D1A7B" w:rsidRPr="00474C8D">
        <w:rPr>
          <w:i/>
          <w:szCs w:val="28"/>
          <w:lang w:val="vi-VN"/>
        </w:rPr>
        <w:t xml:space="preserve">lớp </w:t>
      </w:r>
      <w:r w:rsidR="008D1A7B">
        <w:rPr>
          <w:i/>
          <w:szCs w:val="28"/>
          <w:lang w:val="vi-VN"/>
        </w:rPr>
        <w:t>1</w:t>
      </w:r>
      <w:r w:rsidR="00CE6076" w:rsidRPr="00CE6076">
        <w:rPr>
          <w:i/>
          <w:szCs w:val="28"/>
          <w:lang w:val="vi-VN"/>
        </w:rPr>
        <w:t xml:space="preserve"> </w:t>
      </w:r>
      <w:r w:rsidR="008D1A7B" w:rsidRPr="00D72BD5">
        <w:rPr>
          <w:i/>
          <w:szCs w:val="28"/>
          <w:lang w:val="vi-VN"/>
        </w:rPr>
        <w:t xml:space="preserve">tỉnh Hải </w:t>
      </w:r>
      <w:r w:rsidR="008D1A7B">
        <w:rPr>
          <w:i/>
          <w:szCs w:val="28"/>
          <w:lang w:val="vi-VN"/>
        </w:rPr>
        <w:t>Dương).</w:t>
      </w:r>
    </w:p>
    <w:p w:rsidR="00953563" w:rsidRPr="00CE6076" w:rsidRDefault="008D1A7B" w:rsidP="00AE62DD">
      <w:pPr>
        <w:pStyle w:val="NoSpacing"/>
        <w:ind w:firstLine="720"/>
        <w:jc w:val="both"/>
        <w:rPr>
          <w:rFonts w:eastAsia="Times New Roman"/>
          <w:b/>
          <w:bCs/>
          <w:i/>
          <w:sz w:val="26"/>
          <w:szCs w:val="26"/>
          <w:lang w:val="vi-VN"/>
        </w:rPr>
      </w:pPr>
      <w:r w:rsidRPr="00CE6076">
        <w:rPr>
          <w:rFonts w:eastAsia="Times New Roman"/>
          <w:b/>
          <w:bCs/>
          <w:i/>
          <w:sz w:val="26"/>
          <w:szCs w:val="26"/>
          <w:lang w:val="vi-VN"/>
        </w:rPr>
        <w:t>*</w:t>
      </w:r>
      <w:r w:rsidR="00953563" w:rsidRPr="00CE6076">
        <w:rPr>
          <w:rFonts w:eastAsia="Times New Roman"/>
          <w:b/>
          <w:bCs/>
          <w:i/>
          <w:sz w:val="26"/>
          <w:szCs w:val="26"/>
          <w:lang w:val="vi-VN"/>
        </w:rPr>
        <w:t>Tổng số tiết /năm</w:t>
      </w:r>
      <w:r w:rsidR="00953563" w:rsidRPr="00CE6076">
        <w:rPr>
          <w:rFonts w:eastAsia="Times New Roman" w:cs="Times New Roman"/>
          <w:b/>
          <w:bCs/>
          <w:i/>
          <w:sz w:val="26"/>
          <w:szCs w:val="26"/>
          <w:lang w:val="vi-VN"/>
        </w:rPr>
        <w:t xml:space="preserve"> 1225 = Môn học bắt buộc </w:t>
      </w:r>
      <w:r w:rsidR="00CE6076" w:rsidRPr="00CE6076">
        <w:rPr>
          <w:rFonts w:eastAsia="Times New Roman" w:cs="Times New Roman"/>
          <w:b/>
          <w:bCs/>
          <w:i/>
          <w:sz w:val="26"/>
          <w:szCs w:val="26"/>
          <w:lang w:val="vi-VN"/>
        </w:rPr>
        <w:t xml:space="preserve"> </w:t>
      </w:r>
      <w:r w:rsidR="00953563" w:rsidRPr="00CE6076">
        <w:rPr>
          <w:rFonts w:eastAsia="Times New Roman" w:cs="Times New Roman"/>
          <w:b/>
          <w:bCs/>
          <w:i/>
          <w:sz w:val="26"/>
          <w:szCs w:val="26"/>
          <w:lang w:val="vi-VN"/>
        </w:rPr>
        <w:t xml:space="preserve">(770 </w:t>
      </w:r>
      <w:r w:rsidR="00953563" w:rsidRPr="00CE6076">
        <w:rPr>
          <w:rFonts w:eastAsia="Times New Roman"/>
          <w:b/>
          <w:bCs/>
          <w:i/>
          <w:sz w:val="26"/>
          <w:szCs w:val="26"/>
          <w:lang w:val="vi-VN"/>
        </w:rPr>
        <w:t>tiết</w:t>
      </w:r>
      <w:r w:rsidR="00953563" w:rsidRPr="00CE6076">
        <w:rPr>
          <w:rFonts w:eastAsia="Times New Roman" w:cs="Times New Roman"/>
          <w:b/>
          <w:bCs/>
          <w:i/>
          <w:sz w:val="26"/>
          <w:szCs w:val="26"/>
          <w:lang w:val="vi-VN"/>
        </w:rPr>
        <w:t xml:space="preserve">) + </w:t>
      </w:r>
      <w:r w:rsidR="00953563" w:rsidRPr="00CE6076">
        <w:rPr>
          <w:rFonts w:eastAsia="Times New Roman"/>
          <w:b/>
          <w:bCs/>
          <w:i/>
          <w:sz w:val="26"/>
          <w:szCs w:val="26"/>
          <w:lang w:val="vi-VN"/>
        </w:rPr>
        <w:t>Hoạt động giáo dục bắt buộc</w:t>
      </w:r>
      <w:r w:rsidR="00BE530B">
        <w:rPr>
          <w:rFonts w:eastAsia="Times New Roman"/>
          <w:b/>
          <w:bCs/>
          <w:i/>
          <w:sz w:val="26"/>
          <w:szCs w:val="26"/>
          <w:lang w:val="vi-VN"/>
        </w:rPr>
        <w:t xml:space="preserve"> (105 tiết) + Môn học tự chọn (</w:t>
      </w:r>
      <w:r w:rsidR="00BE530B" w:rsidRPr="00BE530B">
        <w:rPr>
          <w:rFonts w:eastAsia="Times New Roman"/>
          <w:b/>
          <w:bCs/>
          <w:i/>
          <w:sz w:val="26"/>
          <w:szCs w:val="26"/>
          <w:lang w:val="vi-VN"/>
        </w:rPr>
        <w:t>14</w:t>
      </w:r>
      <w:r w:rsidR="00BE530B">
        <w:rPr>
          <w:rFonts w:eastAsia="Times New Roman"/>
          <w:b/>
          <w:bCs/>
          <w:i/>
          <w:sz w:val="26"/>
          <w:szCs w:val="26"/>
          <w:lang w:val="vi-VN"/>
        </w:rPr>
        <w:t>0 tiết) + 2 buổi/ngày (2</w:t>
      </w:r>
      <w:r w:rsidR="00BE530B" w:rsidRPr="00BE530B">
        <w:rPr>
          <w:rFonts w:eastAsia="Times New Roman"/>
          <w:b/>
          <w:bCs/>
          <w:i/>
          <w:sz w:val="26"/>
          <w:szCs w:val="26"/>
          <w:lang w:val="vi-VN"/>
        </w:rPr>
        <w:t>05</w:t>
      </w:r>
      <w:r w:rsidR="00953563" w:rsidRPr="00CE6076">
        <w:rPr>
          <w:rFonts w:eastAsia="Times New Roman"/>
          <w:b/>
          <w:bCs/>
          <w:i/>
          <w:sz w:val="26"/>
          <w:szCs w:val="26"/>
          <w:lang w:val="vi-VN"/>
        </w:rPr>
        <w:t xml:space="preserve"> tiết)</w:t>
      </w:r>
    </w:p>
    <w:p w:rsidR="00953563" w:rsidRPr="00CE6076" w:rsidRDefault="00953563" w:rsidP="00AE62DD">
      <w:pPr>
        <w:pStyle w:val="NoSpacing"/>
        <w:ind w:firstLine="720"/>
        <w:jc w:val="both"/>
        <w:rPr>
          <w:rFonts w:eastAsia="Times New Roman"/>
          <w:b/>
          <w:bCs/>
          <w:i/>
          <w:sz w:val="26"/>
          <w:szCs w:val="26"/>
          <w:lang w:val="vi-VN"/>
        </w:rPr>
      </w:pPr>
      <w:r w:rsidRPr="00CE6076">
        <w:rPr>
          <w:rFonts w:eastAsia="Times New Roman"/>
          <w:b/>
          <w:bCs/>
          <w:i/>
          <w:sz w:val="26"/>
          <w:szCs w:val="26"/>
          <w:lang w:val="vi-VN"/>
        </w:rPr>
        <w:lastRenderedPageBreak/>
        <w:t xml:space="preserve">Tổng số tiết /tuần 35 = </w:t>
      </w:r>
      <w:r w:rsidRPr="00CE6076">
        <w:rPr>
          <w:rFonts w:eastAsia="Times New Roman" w:cs="Times New Roman"/>
          <w:b/>
          <w:bCs/>
          <w:i/>
          <w:sz w:val="26"/>
          <w:szCs w:val="26"/>
          <w:lang w:val="vi-VN"/>
        </w:rPr>
        <w:t xml:space="preserve">Môn học bắt buộc (22 </w:t>
      </w:r>
      <w:r w:rsidRPr="00CE6076">
        <w:rPr>
          <w:rFonts w:eastAsia="Times New Roman"/>
          <w:b/>
          <w:bCs/>
          <w:i/>
          <w:sz w:val="26"/>
          <w:szCs w:val="26"/>
          <w:lang w:val="vi-VN"/>
        </w:rPr>
        <w:t>tiết</w:t>
      </w:r>
      <w:r w:rsidRPr="00CE6076">
        <w:rPr>
          <w:rFonts w:eastAsia="Times New Roman" w:cs="Times New Roman"/>
          <w:b/>
          <w:bCs/>
          <w:i/>
          <w:sz w:val="26"/>
          <w:szCs w:val="26"/>
          <w:lang w:val="vi-VN"/>
        </w:rPr>
        <w:t xml:space="preserve">) + </w:t>
      </w:r>
      <w:r w:rsidRPr="00CE6076">
        <w:rPr>
          <w:rFonts w:eastAsia="Times New Roman"/>
          <w:b/>
          <w:bCs/>
          <w:i/>
          <w:sz w:val="26"/>
          <w:szCs w:val="26"/>
          <w:lang w:val="vi-VN"/>
        </w:rPr>
        <w:t>Hoạt động giáo dục bắt b</w:t>
      </w:r>
      <w:r w:rsidR="00BE530B">
        <w:rPr>
          <w:rFonts w:eastAsia="Times New Roman"/>
          <w:b/>
          <w:bCs/>
          <w:i/>
          <w:sz w:val="26"/>
          <w:szCs w:val="26"/>
          <w:lang w:val="vi-VN"/>
        </w:rPr>
        <w:t>uộc (3 tiết)+ Môn học tự chọn (</w:t>
      </w:r>
      <w:r w:rsidR="00BE530B" w:rsidRPr="00BE530B">
        <w:rPr>
          <w:rFonts w:eastAsia="Times New Roman"/>
          <w:b/>
          <w:bCs/>
          <w:i/>
          <w:sz w:val="26"/>
          <w:szCs w:val="26"/>
          <w:lang w:val="vi-VN"/>
        </w:rPr>
        <w:t>4</w:t>
      </w:r>
      <w:r w:rsidR="00BE530B">
        <w:rPr>
          <w:rFonts w:eastAsia="Times New Roman"/>
          <w:b/>
          <w:bCs/>
          <w:i/>
          <w:sz w:val="26"/>
          <w:szCs w:val="26"/>
          <w:lang w:val="vi-VN"/>
        </w:rPr>
        <w:t xml:space="preserve"> tiết) + 2 buổi/ngày (</w:t>
      </w:r>
      <w:r w:rsidR="00BE530B" w:rsidRPr="00BE530B">
        <w:rPr>
          <w:rFonts w:eastAsia="Times New Roman"/>
          <w:b/>
          <w:bCs/>
          <w:i/>
          <w:sz w:val="26"/>
          <w:szCs w:val="26"/>
          <w:lang w:val="vi-VN"/>
        </w:rPr>
        <w:t>6</w:t>
      </w:r>
      <w:r w:rsidRPr="00CE6076">
        <w:rPr>
          <w:rFonts w:eastAsia="Times New Roman"/>
          <w:b/>
          <w:bCs/>
          <w:i/>
          <w:sz w:val="26"/>
          <w:szCs w:val="26"/>
          <w:lang w:val="vi-VN"/>
        </w:rPr>
        <w:t xml:space="preserve"> tiết).</w:t>
      </w:r>
    </w:p>
    <w:p w:rsidR="00C12584" w:rsidRPr="00DF1AE4" w:rsidRDefault="0032642F" w:rsidP="00AE62DD">
      <w:pPr>
        <w:spacing w:after="0" w:line="240" w:lineRule="auto"/>
        <w:rPr>
          <w:rFonts w:eastAsia="Times New Roman"/>
          <w:b/>
          <w:bCs/>
          <w:sz w:val="26"/>
          <w:szCs w:val="26"/>
        </w:rPr>
      </w:pPr>
      <w:r w:rsidRPr="00DF1AE4">
        <w:rPr>
          <w:rFonts w:eastAsia="Times New Roman" w:cs="Times New Roman"/>
          <w:b/>
          <w:bCs/>
          <w:sz w:val="26"/>
          <w:szCs w:val="26"/>
        </w:rPr>
        <w:t>2</w:t>
      </w:r>
      <w:r w:rsidR="00C12584" w:rsidRPr="00DF1AE4">
        <w:rPr>
          <w:rFonts w:eastAsia="Times New Roman" w:cs="Times New Roman"/>
          <w:b/>
          <w:bCs/>
          <w:sz w:val="26"/>
          <w:szCs w:val="26"/>
        </w:rPr>
        <w:t xml:space="preserve">. Đối với lớp </w:t>
      </w:r>
      <w:r w:rsidR="00A471FE" w:rsidRPr="00DF1AE4">
        <w:rPr>
          <w:rFonts w:eastAsia="Times New Roman" w:cs="Times New Roman"/>
          <w:b/>
          <w:bCs/>
          <w:sz w:val="26"/>
          <w:szCs w:val="26"/>
        </w:rPr>
        <w:t>2</w:t>
      </w:r>
    </w:p>
    <w:tbl>
      <w:tblPr>
        <w:tblW w:w="9925" w:type="dxa"/>
        <w:tblCellMar>
          <w:left w:w="0" w:type="dxa"/>
          <w:right w:w="0" w:type="dxa"/>
        </w:tblCellMar>
        <w:tblLook w:val="04A0" w:firstRow="1" w:lastRow="0" w:firstColumn="1" w:lastColumn="0" w:noHBand="0" w:noVBand="1"/>
      </w:tblPr>
      <w:tblGrid>
        <w:gridCol w:w="26"/>
        <w:gridCol w:w="1840"/>
        <w:gridCol w:w="2106"/>
        <w:gridCol w:w="1559"/>
        <w:gridCol w:w="1417"/>
        <w:gridCol w:w="2977"/>
      </w:tblGrid>
      <w:tr w:rsidR="00C12584" w:rsidRPr="00DF1AE4" w:rsidTr="007F290A">
        <w:trPr>
          <w:trHeight w:val="321"/>
        </w:trPr>
        <w:tc>
          <w:tcPr>
            <w:tcW w:w="3972"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
                <w:bCs/>
                <w:sz w:val="26"/>
                <w:szCs w:val="26"/>
              </w:rPr>
            </w:pPr>
            <w:r w:rsidRPr="00DF1AE4">
              <w:rPr>
                <w:rFonts w:eastAsia="Times New Roman"/>
                <w:b/>
                <w:bCs/>
                <w:sz w:val="26"/>
                <w:szCs w:val="26"/>
              </w:rPr>
              <w:t>Nội dung giáo dục</w:t>
            </w:r>
          </w:p>
        </w:tc>
        <w:tc>
          <w:tcPr>
            <w:tcW w:w="1559" w:type="dxa"/>
            <w:tcBorders>
              <w:top w:val="single" w:sz="8" w:space="0" w:color="000000"/>
              <w:left w:val="single" w:sz="4" w:space="0" w:color="auto"/>
              <w:right w:val="single" w:sz="4" w:space="0" w:color="auto"/>
            </w:tcBorders>
          </w:tcPr>
          <w:p w:rsidR="00C12584" w:rsidRPr="00DF1AE4" w:rsidRDefault="00C12584" w:rsidP="00AE62DD">
            <w:pPr>
              <w:spacing w:after="0" w:line="240" w:lineRule="auto"/>
              <w:jc w:val="center"/>
              <w:rPr>
                <w:rFonts w:eastAsia="Times New Roman"/>
                <w:b/>
                <w:bCs/>
                <w:sz w:val="26"/>
                <w:szCs w:val="26"/>
              </w:rPr>
            </w:pPr>
            <w:r w:rsidRPr="00DF1AE4">
              <w:rPr>
                <w:rFonts w:eastAsia="Times New Roman"/>
                <w:b/>
                <w:bCs/>
                <w:sz w:val="26"/>
                <w:szCs w:val="26"/>
              </w:rPr>
              <w:t>Số tiết/năm</w:t>
            </w:r>
          </w:p>
        </w:tc>
        <w:tc>
          <w:tcPr>
            <w:tcW w:w="1417" w:type="dxa"/>
            <w:tcBorders>
              <w:top w:val="single" w:sz="8" w:space="0" w:color="000000"/>
              <w:left w:val="single" w:sz="4" w:space="0" w:color="auto"/>
              <w:right w:val="single" w:sz="4" w:space="0" w:color="auto"/>
            </w:tcBorders>
          </w:tcPr>
          <w:p w:rsidR="00C12584" w:rsidRPr="00DF1AE4" w:rsidRDefault="00C12584" w:rsidP="00AE62DD">
            <w:pPr>
              <w:spacing w:after="0" w:line="240" w:lineRule="auto"/>
              <w:jc w:val="center"/>
              <w:rPr>
                <w:rFonts w:eastAsia="Times New Roman"/>
                <w:b/>
                <w:bCs/>
                <w:sz w:val="26"/>
                <w:szCs w:val="26"/>
              </w:rPr>
            </w:pPr>
            <w:r w:rsidRPr="00DF1AE4">
              <w:rPr>
                <w:rFonts w:eastAsia="Times New Roman"/>
                <w:b/>
                <w:bCs/>
                <w:sz w:val="26"/>
                <w:szCs w:val="26"/>
              </w:rPr>
              <w:t>Số tiết/tuần</w:t>
            </w:r>
          </w:p>
        </w:tc>
        <w:tc>
          <w:tcPr>
            <w:tcW w:w="2977"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center"/>
              <w:rPr>
                <w:rFonts w:eastAsia="Times New Roman"/>
                <w:b/>
                <w:bCs/>
                <w:sz w:val="26"/>
                <w:szCs w:val="26"/>
              </w:rPr>
            </w:pPr>
            <w:r w:rsidRPr="00DF1AE4">
              <w:rPr>
                <w:rFonts w:eastAsia="Times New Roman"/>
                <w:b/>
                <w:bCs/>
                <w:sz w:val="26"/>
                <w:szCs w:val="26"/>
              </w:rPr>
              <w:t>GC</w:t>
            </w:r>
          </w:p>
        </w:tc>
      </w:tr>
      <w:tr w:rsidR="00C12584" w:rsidRPr="00DF1AE4" w:rsidTr="007F290A">
        <w:trPr>
          <w:trHeight w:val="166"/>
        </w:trPr>
        <w:tc>
          <w:tcPr>
            <w:tcW w:w="26" w:type="dxa"/>
            <w:tcBorders>
              <w:top w:val="single" w:sz="8" w:space="0" w:color="000000"/>
              <w:left w:val="single" w:sz="8" w:space="0" w:color="000000"/>
              <w:bottom w:val="single" w:sz="8" w:space="0" w:color="000000"/>
              <w:right w:val="single" w:sz="8" w:space="0" w:color="000000"/>
            </w:tcBorders>
          </w:tcPr>
          <w:p w:rsidR="00C12584" w:rsidRPr="00DF1AE4" w:rsidRDefault="00C12584" w:rsidP="00AE62DD">
            <w:pPr>
              <w:spacing w:after="0" w:line="240" w:lineRule="auto"/>
              <w:jc w:val="both"/>
              <w:rPr>
                <w:rFonts w:eastAsia="Times New Roman"/>
                <w:bCs/>
                <w:sz w:val="26"/>
                <w:szCs w:val="26"/>
              </w:rPr>
            </w:pPr>
          </w:p>
        </w:tc>
        <w:tc>
          <w:tcPr>
            <w:tcW w:w="3946"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both"/>
              <w:rPr>
                <w:rFonts w:eastAsia="Times New Roman"/>
                <w:b/>
                <w:bCs/>
                <w:sz w:val="26"/>
                <w:szCs w:val="26"/>
              </w:rPr>
            </w:pPr>
            <w:r w:rsidRPr="00DF1AE4">
              <w:rPr>
                <w:rFonts w:eastAsia="Times New Roman"/>
                <w:b/>
                <w:bCs/>
                <w:sz w:val="26"/>
                <w:szCs w:val="26"/>
              </w:rPr>
              <w:t xml:space="preserve">I. Môn học bắt buộc </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C12584" w:rsidRPr="00DF1AE4" w:rsidRDefault="00A471FE" w:rsidP="00AE62DD">
            <w:pPr>
              <w:spacing w:after="0" w:line="240" w:lineRule="auto"/>
              <w:jc w:val="center"/>
              <w:rPr>
                <w:rFonts w:eastAsia="Times New Roman"/>
                <w:b/>
                <w:bCs/>
                <w:sz w:val="26"/>
                <w:szCs w:val="26"/>
              </w:rPr>
            </w:pPr>
            <w:r w:rsidRPr="00DF1AE4">
              <w:rPr>
                <w:rFonts w:eastAsia="Times New Roman"/>
                <w:b/>
                <w:bCs/>
                <w:sz w:val="26"/>
                <w:szCs w:val="26"/>
              </w:rPr>
              <w:t>770</w:t>
            </w:r>
          </w:p>
        </w:tc>
        <w:tc>
          <w:tcPr>
            <w:tcW w:w="1417" w:type="dxa"/>
            <w:tcBorders>
              <w:top w:val="single" w:sz="8" w:space="0" w:color="000000"/>
              <w:left w:val="single" w:sz="4" w:space="0" w:color="auto"/>
              <w:bottom w:val="single" w:sz="8" w:space="0" w:color="000000"/>
              <w:right w:val="single" w:sz="4" w:space="0" w:color="auto"/>
            </w:tcBorders>
          </w:tcPr>
          <w:p w:rsidR="00C12584" w:rsidRPr="00DF1AE4" w:rsidRDefault="00914701" w:rsidP="00AE62DD">
            <w:pPr>
              <w:spacing w:after="0" w:line="240" w:lineRule="auto"/>
              <w:jc w:val="center"/>
              <w:rPr>
                <w:rFonts w:eastAsia="Times New Roman"/>
                <w:b/>
                <w:bCs/>
                <w:sz w:val="26"/>
                <w:szCs w:val="26"/>
              </w:rPr>
            </w:pPr>
            <w:r w:rsidRPr="00DF1AE4">
              <w:rPr>
                <w:rFonts w:eastAsia="Times New Roman"/>
                <w:b/>
                <w:bCs/>
                <w:sz w:val="26"/>
                <w:szCs w:val="26"/>
              </w:rPr>
              <w:t>22</w:t>
            </w:r>
          </w:p>
        </w:tc>
        <w:tc>
          <w:tcPr>
            <w:tcW w:w="2977" w:type="dxa"/>
            <w:tcBorders>
              <w:top w:val="single" w:sz="8" w:space="0" w:color="000000"/>
              <w:left w:val="single" w:sz="4" w:space="0" w:color="auto"/>
              <w:bottom w:val="single" w:sz="8" w:space="0" w:color="000000"/>
              <w:right w:val="single" w:sz="8" w:space="0" w:color="000000"/>
            </w:tcBorders>
            <w:shd w:val="clear" w:color="auto" w:fill="auto"/>
            <w:vAlign w:val="bottom"/>
          </w:tcPr>
          <w:p w:rsidR="00C12584" w:rsidRPr="00DF1AE4" w:rsidRDefault="00C12584" w:rsidP="00AE62DD">
            <w:pPr>
              <w:spacing w:after="0" w:line="240" w:lineRule="auto"/>
              <w:jc w:val="both"/>
              <w:rPr>
                <w:rFonts w:eastAsia="Times New Roman"/>
                <w:b/>
                <w:bCs/>
                <w:sz w:val="26"/>
                <w:szCs w:val="26"/>
              </w:rPr>
            </w:pPr>
          </w:p>
        </w:tc>
      </w:tr>
      <w:tr w:rsidR="00C12584" w:rsidRPr="00DF1AE4" w:rsidTr="007F290A">
        <w:trPr>
          <w:trHeight w:val="89"/>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1. Tiếng Việt </w:t>
            </w:r>
          </w:p>
        </w:tc>
        <w:tc>
          <w:tcPr>
            <w:tcW w:w="1559" w:type="dxa"/>
            <w:tcBorders>
              <w:top w:val="single" w:sz="8" w:space="0" w:color="000000"/>
              <w:left w:val="single" w:sz="8" w:space="0" w:color="000000"/>
              <w:bottom w:val="single" w:sz="8" w:space="0" w:color="000000"/>
              <w:right w:val="single" w:sz="4" w:space="0" w:color="auto"/>
            </w:tcBorders>
            <w:vAlign w:val="center"/>
          </w:tcPr>
          <w:p w:rsidR="00C12584" w:rsidRPr="00DF1AE4" w:rsidRDefault="00A471FE" w:rsidP="00AE62DD">
            <w:pPr>
              <w:spacing w:after="0" w:line="240" w:lineRule="auto"/>
              <w:jc w:val="center"/>
              <w:rPr>
                <w:rFonts w:eastAsia="Times New Roman"/>
                <w:bCs/>
                <w:sz w:val="26"/>
                <w:szCs w:val="26"/>
              </w:rPr>
            </w:pPr>
            <w:r w:rsidRPr="00DF1AE4">
              <w:rPr>
                <w:rFonts w:eastAsia="Times New Roman"/>
                <w:bCs/>
                <w:sz w:val="26"/>
                <w:szCs w:val="26"/>
              </w:rPr>
              <w:t>350</w:t>
            </w:r>
          </w:p>
        </w:tc>
        <w:tc>
          <w:tcPr>
            <w:tcW w:w="1417" w:type="dxa"/>
            <w:tcBorders>
              <w:top w:val="single" w:sz="8" w:space="0" w:color="000000"/>
              <w:left w:val="single" w:sz="4" w:space="0" w:color="auto"/>
              <w:bottom w:val="single" w:sz="8" w:space="0" w:color="000000"/>
              <w:right w:val="single" w:sz="4" w:space="0" w:color="auto"/>
            </w:tcBorders>
            <w:vAlign w:val="center"/>
          </w:tcPr>
          <w:p w:rsidR="00C12584" w:rsidRPr="00DF1AE4" w:rsidRDefault="00914701" w:rsidP="00AE62DD">
            <w:pPr>
              <w:spacing w:after="0" w:line="240" w:lineRule="auto"/>
              <w:jc w:val="center"/>
              <w:rPr>
                <w:rFonts w:eastAsia="Times New Roman"/>
                <w:bCs/>
                <w:sz w:val="26"/>
                <w:szCs w:val="26"/>
              </w:rPr>
            </w:pPr>
            <w:r w:rsidRPr="00DF1AE4">
              <w:rPr>
                <w:rFonts w:eastAsia="Times New Roman"/>
                <w:bCs/>
                <w:sz w:val="26"/>
                <w:szCs w:val="26"/>
              </w:rPr>
              <w:t>10</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Cs/>
                <w:sz w:val="26"/>
                <w:szCs w:val="26"/>
              </w:rPr>
            </w:pPr>
          </w:p>
        </w:tc>
      </w:tr>
      <w:tr w:rsidR="00C12584" w:rsidRPr="00DF1AE4" w:rsidTr="007F290A">
        <w:trPr>
          <w:trHeight w:val="155"/>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2. Toán </w:t>
            </w:r>
          </w:p>
        </w:tc>
        <w:tc>
          <w:tcPr>
            <w:tcW w:w="1559" w:type="dxa"/>
            <w:tcBorders>
              <w:top w:val="single" w:sz="8" w:space="0" w:color="000000"/>
              <w:left w:val="single" w:sz="8" w:space="0" w:color="000000"/>
              <w:bottom w:val="single" w:sz="8" w:space="0" w:color="000000"/>
              <w:right w:val="single" w:sz="8" w:space="0" w:color="000000"/>
            </w:tcBorders>
            <w:vAlign w:val="bottom"/>
          </w:tcPr>
          <w:p w:rsidR="00C12584" w:rsidRPr="00DF1AE4" w:rsidRDefault="00A471FE" w:rsidP="00AE62DD">
            <w:pPr>
              <w:spacing w:after="0" w:line="240" w:lineRule="auto"/>
              <w:jc w:val="center"/>
              <w:rPr>
                <w:rFonts w:eastAsia="Times New Roman"/>
                <w:bCs/>
                <w:sz w:val="26"/>
                <w:szCs w:val="26"/>
              </w:rPr>
            </w:pPr>
            <w:r w:rsidRPr="00DF1AE4">
              <w:rPr>
                <w:rFonts w:eastAsia="Times New Roman"/>
                <w:bCs/>
                <w:sz w:val="26"/>
                <w:szCs w:val="26"/>
              </w:rPr>
              <w:t>175</w:t>
            </w:r>
          </w:p>
        </w:tc>
        <w:tc>
          <w:tcPr>
            <w:tcW w:w="1417" w:type="dxa"/>
            <w:tcBorders>
              <w:top w:val="single" w:sz="8" w:space="0" w:color="000000"/>
              <w:left w:val="single" w:sz="8" w:space="0" w:color="000000"/>
              <w:bottom w:val="single" w:sz="8" w:space="0" w:color="000000"/>
              <w:right w:val="single" w:sz="8" w:space="0" w:color="000000"/>
            </w:tcBorders>
            <w:vAlign w:val="bottom"/>
          </w:tcPr>
          <w:p w:rsidR="00C12584" w:rsidRPr="00DF1AE4" w:rsidRDefault="00914701" w:rsidP="00AE62DD">
            <w:pPr>
              <w:spacing w:after="0" w:line="240" w:lineRule="auto"/>
              <w:jc w:val="center"/>
              <w:rPr>
                <w:rFonts w:eastAsia="Times New Roman"/>
                <w:bCs/>
                <w:sz w:val="26"/>
                <w:szCs w:val="26"/>
              </w:rPr>
            </w:pPr>
            <w:r w:rsidRPr="00DF1AE4">
              <w:rPr>
                <w:rFonts w:eastAsia="Times New Roman"/>
                <w:bCs/>
                <w:sz w:val="26"/>
                <w:szCs w:val="26"/>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center"/>
              <w:rPr>
                <w:rFonts w:eastAsia="Times New Roman"/>
                <w:bCs/>
                <w:sz w:val="26"/>
                <w:szCs w:val="26"/>
              </w:rPr>
            </w:pPr>
          </w:p>
        </w:tc>
      </w:tr>
      <w:tr w:rsidR="00C12584" w:rsidRPr="00DF1AE4" w:rsidTr="007F290A">
        <w:trPr>
          <w:trHeight w:val="270"/>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3. Đạo đức </w:t>
            </w:r>
          </w:p>
        </w:tc>
        <w:tc>
          <w:tcPr>
            <w:tcW w:w="1559" w:type="dxa"/>
            <w:tcBorders>
              <w:top w:val="single" w:sz="8" w:space="0" w:color="000000"/>
              <w:left w:val="single" w:sz="8" w:space="0" w:color="000000"/>
              <w:bottom w:val="single" w:sz="8" w:space="0" w:color="000000"/>
              <w:right w:val="single" w:sz="8" w:space="0" w:color="000000"/>
            </w:tcBorders>
            <w:vAlign w:val="bottom"/>
          </w:tcPr>
          <w:p w:rsidR="00C12584" w:rsidRPr="00DF1AE4" w:rsidRDefault="00A471FE"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bottom w:val="single" w:sz="8" w:space="0" w:color="000000"/>
              <w:right w:val="single" w:sz="8" w:space="0" w:color="000000"/>
            </w:tcBorders>
            <w:vAlign w:val="bottom"/>
          </w:tcPr>
          <w:p w:rsidR="00C12584" w:rsidRPr="00DF1AE4" w:rsidRDefault="00914701"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center"/>
              <w:rPr>
                <w:rFonts w:eastAsia="Times New Roman"/>
                <w:bCs/>
                <w:sz w:val="26"/>
                <w:szCs w:val="26"/>
              </w:rPr>
            </w:pPr>
          </w:p>
        </w:tc>
      </w:tr>
      <w:tr w:rsidR="00C12584" w:rsidRPr="00DF1AE4" w:rsidTr="007F290A">
        <w:trPr>
          <w:trHeight w:val="328"/>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4. Tự nhiên - Xã hội </w:t>
            </w:r>
          </w:p>
        </w:tc>
        <w:tc>
          <w:tcPr>
            <w:tcW w:w="1559" w:type="dxa"/>
            <w:tcBorders>
              <w:top w:val="single" w:sz="8" w:space="0" w:color="000000"/>
              <w:left w:val="single" w:sz="8" w:space="0" w:color="000000"/>
              <w:bottom w:val="single" w:sz="8" w:space="0" w:color="000000"/>
              <w:right w:val="single" w:sz="8" w:space="0" w:color="000000"/>
            </w:tcBorders>
            <w:vAlign w:val="center"/>
          </w:tcPr>
          <w:p w:rsidR="00C12584" w:rsidRPr="00DF1AE4" w:rsidRDefault="00A471FE" w:rsidP="00AE62DD">
            <w:pPr>
              <w:spacing w:after="0" w:line="240" w:lineRule="auto"/>
              <w:jc w:val="center"/>
              <w:rPr>
                <w:rFonts w:eastAsia="Times New Roman"/>
                <w:bCs/>
                <w:sz w:val="26"/>
                <w:szCs w:val="26"/>
              </w:rPr>
            </w:pPr>
            <w:r w:rsidRPr="00DF1AE4">
              <w:rPr>
                <w:rFonts w:eastAsia="Times New Roman"/>
                <w:bCs/>
                <w:sz w:val="26"/>
                <w:szCs w:val="26"/>
              </w:rPr>
              <w:t>70</w:t>
            </w:r>
          </w:p>
        </w:tc>
        <w:tc>
          <w:tcPr>
            <w:tcW w:w="1417" w:type="dxa"/>
            <w:tcBorders>
              <w:top w:val="single" w:sz="8" w:space="0" w:color="000000"/>
              <w:left w:val="single" w:sz="8" w:space="0" w:color="000000"/>
              <w:bottom w:val="single" w:sz="8" w:space="0" w:color="000000"/>
              <w:right w:val="single" w:sz="8" w:space="0" w:color="000000"/>
            </w:tcBorders>
            <w:vAlign w:val="center"/>
          </w:tcPr>
          <w:p w:rsidR="00C12584" w:rsidRPr="00DF1AE4" w:rsidRDefault="00914701" w:rsidP="00AE62DD">
            <w:pPr>
              <w:spacing w:after="0" w:line="240" w:lineRule="auto"/>
              <w:jc w:val="center"/>
              <w:rPr>
                <w:rFonts w:eastAsia="Times New Roman"/>
                <w:bCs/>
                <w:sz w:val="26"/>
                <w:szCs w:val="26"/>
              </w:rPr>
            </w:pPr>
            <w:r w:rsidRPr="00DF1AE4">
              <w:rPr>
                <w:rFonts w:eastAsia="Times New Roman"/>
                <w:bCs/>
                <w:sz w:val="26"/>
                <w:szCs w:val="26"/>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Cs/>
                <w:sz w:val="26"/>
                <w:szCs w:val="26"/>
              </w:rPr>
            </w:pPr>
          </w:p>
        </w:tc>
      </w:tr>
      <w:tr w:rsidR="00F7294F" w:rsidRPr="00DF1AE4" w:rsidTr="00F7294F">
        <w:trPr>
          <w:trHeight w:val="269"/>
        </w:trPr>
        <w:tc>
          <w:tcPr>
            <w:tcW w:w="1866" w:type="dxa"/>
            <w:gridSpan w:val="2"/>
            <w:vMerge w:val="restart"/>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vAlign w:val="center"/>
            <w:hideMark/>
          </w:tcPr>
          <w:p w:rsidR="00F7294F" w:rsidRPr="00DF1AE4" w:rsidRDefault="00F7294F" w:rsidP="00F7294F">
            <w:pPr>
              <w:spacing w:after="0" w:line="240" w:lineRule="auto"/>
              <w:jc w:val="both"/>
              <w:rPr>
                <w:rFonts w:eastAsia="Times New Roman"/>
                <w:bCs/>
                <w:sz w:val="26"/>
                <w:szCs w:val="26"/>
              </w:rPr>
            </w:pPr>
            <w:r w:rsidRPr="00DF1AE4">
              <w:rPr>
                <w:rFonts w:eastAsia="Times New Roman"/>
                <w:bCs/>
                <w:sz w:val="26"/>
                <w:szCs w:val="26"/>
              </w:rPr>
              <w:t xml:space="preserve">5. Nghệ thuật: </w:t>
            </w:r>
          </w:p>
        </w:tc>
        <w:tc>
          <w:tcPr>
            <w:tcW w:w="2106" w:type="dxa"/>
            <w:tcBorders>
              <w:top w:val="single" w:sz="8" w:space="0" w:color="000000"/>
              <w:left w:val="single" w:sz="4" w:space="0" w:color="auto"/>
              <w:bottom w:val="single" w:sz="4" w:space="0" w:color="auto"/>
              <w:right w:val="single" w:sz="8" w:space="0" w:color="000000"/>
            </w:tcBorders>
            <w:shd w:val="clear" w:color="auto" w:fill="auto"/>
            <w:vAlign w:val="center"/>
          </w:tcPr>
          <w:p w:rsidR="00F7294F" w:rsidRPr="00DF1AE4" w:rsidRDefault="00F7294F" w:rsidP="00F7294F">
            <w:pPr>
              <w:spacing w:after="0" w:line="240" w:lineRule="auto"/>
              <w:jc w:val="center"/>
              <w:rPr>
                <w:rFonts w:eastAsia="Times New Roman"/>
                <w:bCs/>
                <w:sz w:val="26"/>
                <w:szCs w:val="26"/>
              </w:rPr>
            </w:pPr>
            <w:r w:rsidRPr="00DF1AE4">
              <w:rPr>
                <w:rFonts w:eastAsia="Times New Roman"/>
                <w:bCs/>
                <w:sz w:val="26"/>
                <w:szCs w:val="26"/>
              </w:rPr>
              <w:t>5.1 Âm nhạc</w:t>
            </w:r>
          </w:p>
        </w:tc>
        <w:tc>
          <w:tcPr>
            <w:tcW w:w="1559" w:type="dxa"/>
            <w:tcBorders>
              <w:top w:val="single" w:sz="8" w:space="0" w:color="000000"/>
              <w:left w:val="single" w:sz="8" w:space="0" w:color="000000"/>
              <w:bottom w:val="single" w:sz="8" w:space="0" w:color="000000"/>
              <w:right w:val="single" w:sz="8" w:space="0" w:color="000000"/>
            </w:tcBorders>
          </w:tcPr>
          <w:p w:rsidR="00F7294F" w:rsidRPr="00DF1AE4" w:rsidRDefault="00F7294F"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bottom w:val="single" w:sz="4" w:space="0" w:color="auto"/>
              <w:right w:val="single" w:sz="8" w:space="0" w:color="000000"/>
            </w:tcBorders>
            <w:vAlign w:val="center"/>
          </w:tcPr>
          <w:p w:rsidR="00F7294F" w:rsidRPr="00DF1AE4" w:rsidRDefault="00F7294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F7294F" w:rsidRPr="00DF1AE4" w:rsidRDefault="00F7294F" w:rsidP="00AE62DD">
            <w:pPr>
              <w:spacing w:after="0" w:line="240" w:lineRule="auto"/>
              <w:jc w:val="center"/>
              <w:rPr>
                <w:rFonts w:eastAsia="Times New Roman"/>
                <w:bCs/>
                <w:sz w:val="26"/>
                <w:szCs w:val="26"/>
              </w:rPr>
            </w:pPr>
          </w:p>
        </w:tc>
      </w:tr>
      <w:tr w:rsidR="00F7294F" w:rsidRPr="00DF1AE4" w:rsidTr="00F7294F">
        <w:trPr>
          <w:trHeight w:val="305"/>
        </w:trPr>
        <w:tc>
          <w:tcPr>
            <w:tcW w:w="1866" w:type="dxa"/>
            <w:gridSpan w:val="2"/>
            <w:vMerge/>
            <w:tcBorders>
              <w:left w:val="single" w:sz="8" w:space="0" w:color="000000"/>
              <w:bottom w:val="single" w:sz="8" w:space="0" w:color="000000"/>
              <w:right w:val="single" w:sz="4" w:space="0" w:color="auto"/>
            </w:tcBorders>
            <w:shd w:val="clear" w:color="auto" w:fill="auto"/>
            <w:vAlign w:val="center"/>
            <w:hideMark/>
          </w:tcPr>
          <w:p w:rsidR="00F7294F" w:rsidRPr="00DF1AE4" w:rsidRDefault="00F7294F" w:rsidP="00AE62DD">
            <w:pPr>
              <w:spacing w:after="0" w:line="240" w:lineRule="auto"/>
              <w:rPr>
                <w:rFonts w:eastAsia="Times New Roman"/>
                <w:bCs/>
                <w:sz w:val="26"/>
                <w:szCs w:val="26"/>
              </w:rPr>
            </w:pPr>
          </w:p>
        </w:tc>
        <w:tc>
          <w:tcPr>
            <w:tcW w:w="2106" w:type="dxa"/>
            <w:tcBorders>
              <w:top w:val="single" w:sz="4" w:space="0" w:color="auto"/>
              <w:left w:val="single" w:sz="4" w:space="0" w:color="auto"/>
              <w:bottom w:val="single" w:sz="8" w:space="0" w:color="000000"/>
              <w:right w:val="single" w:sz="8" w:space="0" w:color="000000"/>
            </w:tcBorders>
            <w:shd w:val="clear" w:color="auto" w:fill="auto"/>
            <w:vAlign w:val="center"/>
          </w:tcPr>
          <w:p w:rsidR="00F7294F" w:rsidRPr="00DF1AE4" w:rsidRDefault="00F7294F" w:rsidP="00F7294F">
            <w:pPr>
              <w:jc w:val="center"/>
              <w:rPr>
                <w:rFonts w:eastAsia="Times New Roman"/>
                <w:bCs/>
                <w:sz w:val="26"/>
                <w:szCs w:val="26"/>
              </w:rPr>
            </w:pPr>
            <w:r w:rsidRPr="00DF1AE4">
              <w:rPr>
                <w:rFonts w:eastAsia="Times New Roman"/>
                <w:bCs/>
                <w:sz w:val="26"/>
                <w:szCs w:val="26"/>
              </w:rPr>
              <w:t>5.2 Mỹ thuật</w:t>
            </w:r>
          </w:p>
        </w:tc>
        <w:tc>
          <w:tcPr>
            <w:tcW w:w="1559" w:type="dxa"/>
            <w:tcBorders>
              <w:top w:val="single" w:sz="8" w:space="0" w:color="000000"/>
              <w:left w:val="single" w:sz="8" w:space="0" w:color="000000"/>
              <w:right w:val="single" w:sz="8" w:space="0" w:color="000000"/>
            </w:tcBorders>
          </w:tcPr>
          <w:p w:rsidR="00F7294F" w:rsidRPr="00DF1AE4" w:rsidRDefault="00F7294F"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4" w:space="0" w:color="auto"/>
              <w:left w:val="single" w:sz="8" w:space="0" w:color="000000"/>
              <w:right w:val="single" w:sz="8" w:space="0" w:color="000000"/>
            </w:tcBorders>
            <w:vAlign w:val="center"/>
          </w:tcPr>
          <w:p w:rsidR="00F7294F" w:rsidRPr="00DF1AE4" w:rsidRDefault="00F7294F"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7294F" w:rsidRPr="00DF1AE4" w:rsidRDefault="00F7294F" w:rsidP="00AE62DD">
            <w:pPr>
              <w:spacing w:after="0" w:line="240" w:lineRule="auto"/>
              <w:jc w:val="center"/>
              <w:rPr>
                <w:rFonts w:eastAsia="Times New Roman"/>
                <w:bCs/>
                <w:sz w:val="26"/>
                <w:szCs w:val="26"/>
              </w:rPr>
            </w:pPr>
          </w:p>
        </w:tc>
      </w:tr>
      <w:tr w:rsidR="00C12584" w:rsidRPr="00DF1AE4" w:rsidTr="007F290A">
        <w:trPr>
          <w:trHeight w:val="131"/>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6. Giáo dục thể chất </w:t>
            </w:r>
          </w:p>
        </w:tc>
        <w:tc>
          <w:tcPr>
            <w:tcW w:w="1559" w:type="dxa"/>
            <w:tcBorders>
              <w:top w:val="single" w:sz="8" w:space="0" w:color="000000"/>
              <w:left w:val="single" w:sz="8" w:space="0" w:color="000000"/>
              <w:bottom w:val="single" w:sz="8" w:space="0" w:color="000000"/>
              <w:right w:val="single" w:sz="4" w:space="0" w:color="auto"/>
            </w:tcBorders>
          </w:tcPr>
          <w:p w:rsidR="00C12584" w:rsidRPr="00DF1AE4" w:rsidRDefault="00A471FE" w:rsidP="00AE62DD">
            <w:pPr>
              <w:spacing w:after="0" w:line="240" w:lineRule="auto"/>
              <w:jc w:val="center"/>
              <w:rPr>
                <w:rFonts w:eastAsia="Times New Roman"/>
                <w:bCs/>
                <w:sz w:val="26"/>
                <w:szCs w:val="26"/>
              </w:rPr>
            </w:pPr>
            <w:r w:rsidRPr="00DF1AE4">
              <w:rPr>
                <w:rFonts w:eastAsia="Times New Roman"/>
                <w:bCs/>
                <w:sz w:val="26"/>
                <w:szCs w:val="26"/>
              </w:rPr>
              <w:t>70</w:t>
            </w:r>
          </w:p>
        </w:tc>
        <w:tc>
          <w:tcPr>
            <w:tcW w:w="1417" w:type="dxa"/>
            <w:tcBorders>
              <w:top w:val="single" w:sz="8" w:space="0" w:color="000000"/>
              <w:left w:val="single" w:sz="4" w:space="0" w:color="auto"/>
              <w:bottom w:val="single" w:sz="8" w:space="0" w:color="000000"/>
              <w:right w:val="single" w:sz="4" w:space="0" w:color="auto"/>
            </w:tcBorders>
          </w:tcPr>
          <w:p w:rsidR="00C12584" w:rsidRPr="00DF1AE4" w:rsidRDefault="00914701" w:rsidP="00AE62DD">
            <w:pPr>
              <w:spacing w:after="0" w:line="240" w:lineRule="auto"/>
              <w:jc w:val="center"/>
              <w:rPr>
                <w:rFonts w:eastAsia="Times New Roman"/>
                <w:bCs/>
                <w:sz w:val="26"/>
                <w:szCs w:val="26"/>
              </w:rPr>
            </w:pPr>
            <w:r w:rsidRPr="00DF1AE4">
              <w:rPr>
                <w:rFonts w:eastAsia="Times New Roman"/>
                <w:bCs/>
                <w:sz w:val="26"/>
                <w:szCs w:val="26"/>
              </w:rPr>
              <w:t>2</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C12584" w:rsidRPr="00DF1AE4" w:rsidRDefault="00C12584" w:rsidP="00AE62DD">
            <w:pPr>
              <w:spacing w:after="0" w:line="240" w:lineRule="auto"/>
              <w:jc w:val="center"/>
              <w:rPr>
                <w:rFonts w:eastAsia="Times New Roman"/>
                <w:bCs/>
                <w:sz w:val="26"/>
                <w:szCs w:val="26"/>
              </w:rPr>
            </w:pPr>
          </w:p>
        </w:tc>
      </w:tr>
      <w:tr w:rsidR="00C12584" w:rsidRPr="00DF1AE4" w:rsidTr="007F290A">
        <w:trPr>
          <w:trHeight w:val="255"/>
        </w:trPr>
        <w:tc>
          <w:tcPr>
            <w:tcW w:w="26" w:type="dxa"/>
            <w:tcBorders>
              <w:top w:val="single" w:sz="8" w:space="0" w:color="000000"/>
              <w:left w:val="single" w:sz="8" w:space="0" w:color="000000"/>
              <w:bottom w:val="single" w:sz="8" w:space="0" w:color="000000"/>
              <w:right w:val="single" w:sz="8" w:space="0" w:color="000000"/>
            </w:tcBorders>
          </w:tcPr>
          <w:p w:rsidR="00C12584" w:rsidRPr="00DF1AE4" w:rsidRDefault="00C12584" w:rsidP="00AE62DD">
            <w:pPr>
              <w:spacing w:after="0" w:line="240" w:lineRule="auto"/>
              <w:jc w:val="both"/>
              <w:rPr>
                <w:rFonts w:eastAsia="Times New Roman"/>
                <w:bCs/>
                <w:sz w:val="26"/>
                <w:szCs w:val="26"/>
              </w:rPr>
            </w:pPr>
          </w:p>
        </w:tc>
        <w:tc>
          <w:tcPr>
            <w:tcW w:w="3946"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rPr>
                <w:rFonts w:eastAsia="Times New Roman"/>
                <w:b/>
                <w:bCs/>
                <w:sz w:val="26"/>
                <w:szCs w:val="26"/>
              </w:rPr>
            </w:pPr>
            <w:r w:rsidRPr="00DF1AE4">
              <w:rPr>
                <w:rFonts w:eastAsia="Times New Roman"/>
                <w:b/>
                <w:bCs/>
                <w:sz w:val="26"/>
                <w:szCs w:val="26"/>
              </w:rPr>
              <w:t>II. Hoạt động giáo dục bắt buộc</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C12584" w:rsidRPr="00DF1AE4" w:rsidRDefault="00C12584" w:rsidP="00AE62DD">
            <w:pPr>
              <w:spacing w:after="0" w:line="240" w:lineRule="auto"/>
              <w:jc w:val="center"/>
              <w:rPr>
                <w:rFonts w:eastAsia="Times New Roman"/>
                <w:b/>
                <w:bCs/>
                <w:sz w:val="26"/>
                <w:szCs w:val="26"/>
              </w:rPr>
            </w:pPr>
            <w:r w:rsidRPr="00DF1AE4">
              <w:rPr>
                <w:rFonts w:eastAsia="Times New Roman"/>
                <w:b/>
                <w:bCs/>
                <w:sz w:val="26"/>
                <w:szCs w:val="26"/>
              </w:rPr>
              <w:t>105</w:t>
            </w:r>
          </w:p>
        </w:tc>
        <w:tc>
          <w:tcPr>
            <w:tcW w:w="1417" w:type="dxa"/>
            <w:tcBorders>
              <w:top w:val="single" w:sz="8" w:space="0" w:color="000000"/>
              <w:left w:val="single" w:sz="4" w:space="0" w:color="auto"/>
              <w:bottom w:val="single" w:sz="8" w:space="0" w:color="000000"/>
              <w:right w:val="single" w:sz="4" w:space="0" w:color="auto"/>
            </w:tcBorders>
          </w:tcPr>
          <w:p w:rsidR="00C12584" w:rsidRPr="00DF1AE4" w:rsidRDefault="00914701" w:rsidP="00AE62DD">
            <w:pPr>
              <w:spacing w:after="0" w:line="240" w:lineRule="auto"/>
              <w:jc w:val="center"/>
              <w:rPr>
                <w:rFonts w:eastAsia="Times New Roman"/>
                <w:b/>
                <w:bCs/>
                <w:sz w:val="26"/>
                <w:szCs w:val="26"/>
              </w:rPr>
            </w:pPr>
            <w:r w:rsidRPr="00DF1AE4">
              <w:rPr>
                <w:rFonts w:eastAsia="Times New Roman"/>
                <w:b/>
                <w:bCs/>
                <w:sz w:val="26"/>
                <w:szCs w:val="26"/>
              </w:rPr>
              <w:t>3</w:t>
            </w:r>
          </w:p>
        </w:tc>
        <w:tc>
          <w:tcPr>
            <w:tcW w:w="2977" w:type="dxa"/>
            <w:tcBorders>
              <w:top w:val="single" w:sz="8" w:space="0" w:color="000000"/>
              <w:left w:val="single" w:sz="4" w:space="0" w:color="auto"/>
              <w:bottom w:val="single" w:sz="8" w:space="0" w:color="000000"/>
              <w:right w:val="single" w:sz="8" w:space="0" w:color="000000"/>
            </w:tcBorders>
            <w:shd w:val="clear" w:color="auto" w:fill="auto"/>
            <w:vAlign w:val="bottom"/>
          </w:tcPr>
          <w:p w:rsidR="00C12584" w:rsidRPr="00DF1AE4" w:rsidRDefault="00C12584" w:rsidP="00AE62DD">
            <w:pPr>
              <w:spacing w:after="0" w:line="240" w:lineRule="auto"/>
              <w:jc w:val="center"/>
              <w:rPr>
                <w:rFonts w:eastAsia="Times New Roman"/>
                <w:b/>
                <w:bCs/>
                <w:sz w:val="26"/>
                <w:szCs w:val="26"/>
              </w:rPr>
            </w:pPr>
          </w:p>
        </w:tc>
      </w:tr>
      <w:tr w:rsidR="00C12584" w:rsidRPr="00DF1AE4" w:rsidTr="007F290A">
        <w:trPr>
          <w:trHeight w:val="18"/>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1. Hoạt động trải nghiệm </w:t>
            </w:r>
          </w:p>
        </w:tc>
        <w:tc>
          <w:tcPr>
            <w:tcW w:w="1559" w:type="dxa"/>
            <w:tcBorders>
              <w:top w:val="single" w:sz="8" w:space="0" w:color="000000"/>
              <w:left w:val="single" w:sz="8" w:space="0" w:color="000000"/>
              <w:right w:val="single" w:sz="4" w:space="0" w:color="auto"/>
            </w:tcBorders>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105</w:t>
            </w:r>
          </w:p>
        </w:tc>
        <w:tc>
          <w:tcPr>
            <w:tcW w:w="1417" w:type="dxa"/>
            <w:tcBorders>
              <w:top w:val="single" w:sz="8" w:space="0" w:color="000000"/>
              <w:left w:val="single" w:sz="4" w:space="0" w:color="auto"/>
              <w:right w:val="single" w:sz="4" w:space="0" w:color="auto"/>
            </w:tcBorders>
            <w:vAlign w:val="center"/>
          </w:tcPr>
          <w:p w:rsidR="00C12584" w:rsidRPr="00DF1AE4" w:rsidRDefault="00C12584" w:rsidP="00AE62DD">
            <w:pPr>
              <w:spacing w:after="0" w:line="240" w:lineRule="auto"/>
              <w:jc w:val="center"/>
              <w:rPr>
                <w:rFonts w:eastAsia="Times New Roman"/>
                <w:b/>
                <w:bCs/>
                <w:sz w:val="26"/>
                <w:szCs w:val="26"/>
              </w:rPr>
            </w:pPr>
            <w:r w:rsidRPr="00DF1AE4">
              <w:rPr>
                <w:rFonts w:eastAsia="Times New Roman"/>
                <w:b/>
                <w:bCs/>
                <w:sz w:val="26"/>
                <w:szCs w:val="26"/>
              </w:rPr>
              <w:t>3</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Cs/>
                <w:sz w:val="26"/>
                <w:szCs w:val="26"/>
              </w:rPr>
            </w:pPr>
          </w:p>
        </w:tc>
      </w:tr>
      <w:tr w:rsidR="00C12584" w:rsidRPr="00DF1AE4" w:rsidTr="007F290A">
        <w:trPr>
          <w:trHeight w:val="18"/>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AE62DD" w:rsidRDefault="00C12584" w:rsidP="00AE62DD">
            <w:pPr>
              <w:spacing w:after="0" w:line="240" w:lineRule="auto"/>
              <w:jc w:val="both"/>
              <w:rPr>
                <w:rFonts w:eastAsia="Times New Roman"/>
                <w:bCs/>
                <w:sz w:val="26"/>
                <w:szCs w:val="26"/>
              </w:rPr>
            </w:pPr>
            <w:r w:rsidRPr="00AE62DD">
              <w:rPr>
                <w:rFonts w:eastAsia="Times New Roman"/>
                <w:bCs/>
                <w:sz w:val="26"/>
                <w:szCs w:val="26"/>
              </w:rPr>
              <w:t>+ Chào cờ</w:t>
            </w:r>
          </w:p>
        </w:tc>
        <w:tc>
          <w:tcPr>
            <w:tcW w:w="1559" w:type="dxa"/>
            <w:tcBorders>
              <w:top w:val="single" w:sz="8" w:space="0" w:color="000000"/>
              <w:left w:val="single" w:sz="8" w:space="0" w:color="000000"/>
              <w:right w:val="single" w:sz="8" w:space="0" w:color="000000"/>
            </w:tcBorders>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right w:val="single" w:sz="8" w:space="0" w:color="000000"/>
            </w:tcBorders>
            <w:vAlign w:val="center"/>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color w:val="FF0000"/>
                <w:sz w:val="26"/>
                <w:szCs w:val="26"/>
              </w:rPr>
            </w:pPr>
          </w:p>
        </w:tc>
      </w:tr>
      <w:tr w:rsidR="00C12584" w:rsidRPr="00DF1AE4" w:rsidTr="007F290A">
        <w:trPr>
          <w:trHeight w:val="215"/>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Theo chủ điểm</w:t>
            </w:r>
          </w:p>
        </w:tc>
        <w:tc>
          <w:tcPr>
            <w:tcW w:w="1559" w:type="dxa"/>
            <w:tcBorders>
              <w:top w:val="single" w:sz="8" w:space="0" w:color="000000"/>
              <w:left w:val="single" w:sz="8" w:space="0" w:color="000000"/>
              <w:right w:val="single" w:sz="8" w:space="0" w:color="000000"/>
            </w:tcBorders>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right w:val="single" w:sz="8" w:space="0" w:color="000000"/>
            </w:tcBorders>
            <w:vAlign w:val="center"/>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Cs/>
                <w:sz w:val="26"/>
                <w:szCs w:val="26"/>
              </w:rPr>
            </w:pPr>
          </w:p>
        </w:tc>
      </w:tr>
      <w:tr w:rsidR="00C12584" w:rsidRPr="00DF1AE4" w:rsidTr="007F290A">
        <w:trPr>
          <w:trHeight w:val="273"/>
        </w:trPr>
        <w:tc>
          <w:tcPr>
            <w:tcW w:w="3972"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Sinh hoạt lớp</w:t>
            </w:r>
          </w:p>
        </w:tc>
        <w:tc>
          <w:tcPr>
            <w:tcW w:w="1559" w:type="dxa"/>
            <w:tcBorders>
              <w:top w:val="single" w:sz="8" w:space="0" w:color="000000"/>
              <w:left w:val="single" w:sz="4" w:space="0" w:color="auto"/>
              <w:right w:val="single" w:sz="4" w:space="0" w:color="auto"/>
            </w:tcBorders>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4" w:space="0" w:color="auto"/>
              <w:right w:val="single" w:sz="4" w:space="0" w:color="auto"/>
            </w:tcBorders>
            <w:vAlign w:val="center"/>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1</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Cs/>
                <w:sz w:val="26"/>
                <w:szCs w:val="26"/>
              </w:rPr>
            </w:pPr>
          </w:p>
        </w:tc>
      </w:tr>
      <w:tr w:rsidR="00914701" w:rsidRPr="00DF1AE4" w:rsidTr="008D1A7B">
        <w:trPr>
          <w:trHeight w:val="273"/>
        </w:trPr>
        <w:tc>
          <w:tcPr>
            <w:tcW w:w="3972"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914701" w:rsidRPr="00DF1AE4" w:rsidRDefault="00914701" w:rsidP="00AE62DD">
            <w:pPr>
              <w:spacing w:after="0" w:line="240" w:lineRule="auto"/>
              <w:jc w:val="both"/>
              <w:rPr>
                <w:rFonts w:eastAsia="Times New Roman"/>
                <w:bCs/>
                <w:i/>
                <w:sz w:val="26"/>
                <w:szCs w:val="26"/>
              </w:rPr>
            </w:pPr>
            <w:r w:rsidRPr="00DF1AE4">
              <w:rPr>
                <w:rFonts w:eastAsia="Times New Roman"/>
                <w:bCs/>
                <w:i/>
                <w:sz w:val="26"/>
                <w:szCs w:val="26"/>
              </w:rPr>
              <w:t>Số tiết trung bình/tuần (Không kể các môn học tự chọn)</w:t>
            </w:r>
          </w:p>
        </w:tc>
        <w:tc>
          <w:tcPr>
            <w:tcW w:w="1559" w:type="dxa"/>
            <w:tcBorders>
              <w:top w:val="single" w:sz="8" w:space="0" w:color="000000"/>
              <w:left w:val="single" w:sz="4" w:space="0" w:color="auto"/>
              <w:bottom w:val="single" w:sz="8" w:space="0" w:color="000000"/>
              <w:right w:val="single" w:sz="4" w:space="0" w:color="auto"/>
            </w:tcBorders>
          </w:tcPr>
          <w:p w:rsidR="00914701" w:rsidRPr="00DF1AE4" w:rsidRDefault="00914701" w:rsidP="00AE62DD">
            <w:pPr>
              <w:spacing w:after="0" w:line="240" w:lineRule="auto"/>
              <w:jc w:val="center"/>
              <w:rPr>
                <w:rFonts w:eastAsia="Times New Roman"/>
                <w:bCs/>
                <w:sz w:val="26"/>
                <w:szCs w:val="26"/>
              </w:rPr>
            </w:pPr>
          </w:p>
        </w:tc>
        <w:tc>
          <w:tcPr>
            <w:tcW w:w="1417" w:type="dxa"/>
            <w:tcBorders>
              <w:top w:val="single" w:sz="8" w:space="0" w:color="000000"/>
              <w:left w:val="single" w:sz="4" w:space="0" w:color="auto"/>
              <w:bottom w:val="single" w:sz="8" w:space="0" w:color="000000"/>
              <w:right w:val="single" w:sz="4" w:space="0" w:color="auto"/>
            </w:tcBorders>
            <w:vAlign w:val="center"/>
          </w:tcPr>
          <w:p w:rsidR="00914701" w:rsidRPr="00DF1AE4" w:rsidRDefault="00914701" w:rsidP="00AE62DD">
            <w:pPr>
              <w:spacing w:after="0" w:line="240" w:lineRule="auto"/>
              <w:jc w:val="center"/>
              <w:rPr>
                <w:rFonts w:eastAsia="Times New Roman"/>
                <w:b/>
                <w:bCs/>
                <w:i/>
                <w:sz w:val="26"/>
                <w:szCs w:val="26"/>
              </w:rPr>
            </w:pPr>
            <w:r w:rsidRPr="00DF1AE4">
              <w:rPr>
                <w:rFonts w:eastAsia="Times New Roman"/>
                <w:b/>
                <w:bCs/>
                <w:i/>
                <w:sz w:val="26"/>
                <w:szCs w:val="26"/>
              </w:rPr>
              <w:t>25</w:t>
            </w: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14701" w:rsidRPr="00DF1AE4" w:rsidRDefault="00914701" w:rsidP="00AE62DD">
            <w:pPr>
              <w:spacing w:after="0" w:line="240" w:lineRule="auto"/>
              <w:jc w:val="center"/>
              <w:rPr>
                <w:rFonts w:eastAsia="Times New Roman"/>
                <w:bCs/>
                <w:sz w:val="26"/>
                <w:szCs w:val="26"/>
              </w:rPr>
            </w:pPr>
          </w:p>
        </w:tc>
      </w:tr>
      <w:tr w:rsidR="00B2604E" w:rsidRPr="00DF1AE4" w:rsidTr="008D1A7B">
        <w:trPr>
          <w:trHeight w:val="273"/>
        </w:trPr>
        <w:tc>
          <w:tcPr>
            <w:tcW w:w="3972"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both"/>
              <w:rPr>
                <w:rFonts w:eastAsia="Times New Roman"/>
                <w:bCs/>
                <w:i/>
                <w:sz w:val="26"/>
                <w:szCs w:val="26"/>
              </w:rPr>
            </w:pPr>
            <w:r w:rsidRPr="00DF1AE4">
              <w:rPr>
                <w:rFonts w:eastAsia="Times New Roman"/>
                <w:bCs/>
                <w:i/>
                <w:sz w:val="26"/>
                <w:szCs w:val="26"/>
              </w:rPr>
              <w:t>Số tiết trung bình/năm (Không kể các môn học tự chọn)</w:t>
            </w:r>
          </w:p>
        </w:tc>
        <w:tc>
          <w:tcPr>
            <w:tcW w:w="1559" w:type="dxa"/>
            <w:tcBorders>
              <w:top w:val="single" w:sz="8" w:space="0" w:color="000000"/>
              <w:left w:val="single" w:sz="4" w:space="0" w:color="auto"/>
              <w:bottom w:val="single" w:sz="8" w:space="0" w:color="000000"/>
              <w:right w:val="single" w:sz="4" w:space="0" w:color="auto"/>
            </w:tcBorders>
          </w:tcPr>
          <w:p w:rsidR="00B2604E" w:rsidRPr="00DF1AE4" w:rsidRDefault="00B2604E" w:rsidP="00AE62DD">
            <w:pPr>
              <w:spacing w:after="0" w:line="240" w:lineRule="auto"/>
              <w:jc w:val="center"/>
              <w:rPr>
                <w:rFonts w:eastAsia="Times New Roman"/>
                <w:b/>
                <w:bCs/>
                <w:i/>
                <w:sz w:val="26"/>
                <w:szCs w:val="26"/>
              </w:rPr>
            </w:pPr>
            <w:r w:rsidRPr="00DF1AE4">
              <w:rPr>
                <w:rFonts w:eastAsia="Times New Roman"/>
                <w:b/>
                <w:bCs/>
                <w:i/>
                <w:sz w:val="26"/>
                <w:szCs w:val="26"/>
              </w:rPr>
              <w:t>875</w:t>
            </w:r>
          </w:p>
        </w:tc>
        <w:tc>
          <w:tcPr>
            <w:tcW w:w="1417" w:type="dxa"/>
            <w:tcBorders>
              <w:top w:val="single" w:sz="8" w:space="0" w:color="000000"/>
              <w:left w:val="single" w:sz="4" w:space="0" w:color="auto"/>
              <w:bottom w:val="single" w:sz="8" w:space="0" w:color="000000"/>
              <w:right w:val="single" w:sz="4" w:space="0" w:color="auto"/>
            </w:tcBorders>
            <w:vAlign w:val="center"/>
          </w:tcPr>
          <w:p w:rsidR="00B2604E" w:rsidRPr="00DF1AE4" w:rsidRDefault="00B2604E" w:rsidP="00AE62DD">
            <w:pPr>
              <w:spacing w:after="0" w:line="240" w:lineRule="auto"/>
              <w:jc w:val="center"/>
              <w:rPr>
                <w:rFonts w:eastAsia="Times New Roman"/>
                <w:b/>
                <w:bCs/>
                <w:i/>
                <w:sz w:val="26"/>
                <w:szCs w:val="26"/>
              </w:rPr>
            </w:pPr>
          </w:p>
        </w:tc>
        <w:tc>
          <w:tcPr>
            <w:tcW w:w="297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2604E" w:rsidRPr="00DF1AE4" w:rsidRDefault="00B2604E" w:rsidP="00AE62DD">
            <w:pPr>
              <w:spacing w:after="0" w:line="240" w:lineRule="auto"/>
              <w:jc w:val="center"/>
              <w:rPr>
                <w:rFonts w:eastAsia="Times New Roman"/>
                <w:bCs/>
                <w:sz w:val="26"/>
                <w:szCs w:val="26"/>
              </w:rPr>
            </w:pPr>
          </w:p>
        </w:tc>
      </w:tr>
      <w:tr w:rsidR="00C12584" w:rsidRPr="00DF1AE4" w:rsidTr="008D1A7B">
        <w:trPr>
          <w:trHeight w:val="372"/>
        </w:trPr>
        <w:tc>
          <w:tcPr>
            <w:tcW w:w="26" w:type="dxa"/>
            <w:tcBorders>
              <w:top w:val="single" w:sz="8" w:space="0" w:color="000000"/>
              <w:left w:val="single" w:sz="8" w:space="0" w:color="000000"/>
              <w:bottom w:val="single" w:sz="8" w:space="0" w:color="000000"/>
              <w:right w:val="single" w:sz="8" w:space="0" w:color="000000"/>
            </w:tcBorders>
          </w:tcPr>
          <w:p w:rsidR="00C12584" w:rsidRPr="00DF1AE4" w:rsidRDefault="00C12584" w:rsidP="00AE62DD">
            <w:pPr>
              <w:spacing w:after="0" w:line="240" w:lineRule="auto"/>
              <w:jc w:val="both"/>
              <w:rPr>
                <w:rFonts w:eastAsia="Times New Roman"/>
                <w:bCs/>
                <w:sz w:val="26"/>
                <w:szCs w:val="26"/>
              </w:rPr>
            </w:pPr>
          </w:p>
        </w:tc>
        <w:tc>
          <w:tcPr>
            <w:tcW w:w="3946"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C12584" w:rsidRPr="00DF1AE4" w:rsidRDefault="00C12584" w:rsidP="00AE62DD">
            <w:pPr>
              <w:spacing w:after="0" w:line="240" w:lineRule="auto"/>
              <w:jc w:val="both"/>
              <w:rPr>
                <w:rFonts w:eastAsia="Times New Roman"/>
                <w:b/>
                <w:bCs/>
                <w:sz w:val="26"/>
                <w:szCs w:val="26"/>
              </w:rPr>
            </w:pPr>
            <w:r w:rsidRPr="00DF1AE4">
              <w:rPr>
                <w:rFonts w:eastAsia="Times New Roman"/>
                <w:b/>
                <w:bCs/>
                <w:sz w:val="26"/>
                <w:szCs w:val="26"/>
              </w:rPr>
              <w:t xml:space="preserve">III. Môn học tự chọn </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C12584" w:rsidRPr="000D414B" w:rsidRDefault="000D414B" w:rsidP="00AE62DD">
            <w:pPr>
              <w:spacing w:after="0" w:line="240" w:lineRule="auto"/>
              <w:jc w:val="center"/>
              <w:rPr>
                <w:rFonts w:eastAsia="Times New Roman"/>
                <w:b/>
                <w:bCs/>
                <w:sz w:val="26"/>
                <w:szCs w:val="26"/>
              </w:rPr>
            </w:pPr>
            <w:r>
              <w:rPr>
                <w:rFonts w:eastAsia="Times New Roman"/>
                <w:b/>
                <w:bCs/>
                <w:sz w:val="26"/>
                <w:szCs w:val="26"/>
              </w:rPr>
              <w:t>140</w:t>
            </w:r>
          </w:p>
        </w:tc>
        <w:tc>
          <w:tcPr>
            <w:tcW w:w="1417" w:type="dxa"/>
            <w:tcBorders>
              <w:top w:val="single" w:sz="8" w:space="0" w:color="000000"/>
              <w:left w:val="single" w:sz="4" w:space="0" w:color="auto"/>
              <w:bottom w:val="single" w:sz="8" w:space="0" w:color="000000"/>
              <w:right w:val="single" w:sz="4" w:space="0" w:color="auto"/>
            </w:tcBorders>
          </w:tcPr>
          <w:p w:rsidR="00C12584" w:rsidRPr="00DF1AE4" w:rsidRDefault="003B22FD" w:rsidP="00AE62DD">
            <w:pPr>
              <w:spacing w:after="0" w:line="240" w:lineRule="auto"/>
              <w:jc w:val="center"/>
              <w:rPr>
                <w:rFonts w:eastAsia="Times New Roman"/>
                <w:b/>
                <w:bCs/>
                <w:sz w:val="26"/>
                <w:szCs w:val="26"/>
              </w:rPr>
            </w:pPr>
            <w:r>
              <w:rPr>
                <w:rFonts w:eastAsia="Times New Roman"/>
                <w:b/>
                <w:bCs/>
                <w:sz w:val="26"/>
                <w:szCs w:val="26"/>
                <w:lang w:val="vi-VN"/>
              </w:rPr>
              <w:t>4</w:t>
            </w:r>
          </w:p>
        </w:tc>
        <w:tc>
          <w:tcPr>
            <w:tcW w:w="2977" w:type="dxa"/>
            <w:tcBorders>
              <w:top w:val="single" w:sz="8" w:space="0" w:color="000000"/>
              <w:left w:val="single" w:sz="4" w:space="0" w:color="auto"/>
              <w:bottom w:val="single" w:sz="8" w:space="0" w:color="000000"/>
              <w:right w:val="single" w:sz="8" w:space="0" w:color="000000"/>
            </w:tcBorders>
            <w:shd w:val="clear" w:color="auto" w:fill="auto"/>
            <w:vAlign w:val="bottom"/>
          </w:tcPr>
          <w:p w:rsidR="00C12584" w:rsidRPr="00DF1AE4" w:rsidRDefault="00C12584" w:rsidP="00AE62DD">
            <w:pPr>
              <w:spacing w:after="0" w:line="240" w:lineRule="auto"/>
              <w:jc w:val="center"/>
              <w:rPr>
                <w:rFonts w:eastAsia="Times New Roman"/>
                <w:b/>
                <w:bCs/>
                <w:sz w:val="26"/>
                <w:szCs w:val="26"/>
              </w:rPr>
            </w:pPr>
          </w:p>
        </w:tc>
      </w:tr>
      <w:tr w:rsidR="00C12584" w:rsidRPr="00DF1AE4" w:rsidTr="007F290A">
        <w:trPr>
          <w:trHeight w:val="283"/>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both"/>
              <w:rPr>
                <w:rFonts w:eastAsia="Times New Roman"/>
                <w:bCs/>
                <w:sz w:val="26"/>
                <w:szCs w:val="26"/>
              </w:rPr>
            </w:pPr>
            <w:r w:rsidRPr="00DF1AE4">
              <w:rPr>
                <w:rFonts w:eastAsia="Times New Roman"/>
                <w:bCs/>
                <w:sz w:val="26"/>
                <w:szCs w:val="26"/>
              </w:rPr>
              <w:t xml:space="preserve">1. Ngoại ngữ 1 </w:t>
            </w:r>
          </w:p>
        </w:tc>
        <w:tc>
          <w:tcPr>
            <w:tcW w:w="1559" w:type="dxa"/>
            <w:tcBorders>
              <w:top w:val="single" w:sz="8" w:space="0" w:color="000000"/>
              <w:left w:val="single" w:sz="8" w:space="0" w:color="000000"/>
              <w:bottom w:val="single" w:sz="8" w:space="0" w:color="000000"/>
              <w:right w:val="single" w:sz="8" w:space="0" w:color="000000"/>
            </w:tcBorders>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70</w:t>
            </w:r>
          </w:p>
        </w:tc>
        <w:tc>
          <w:tcPr>
            <w:tcW w:w="1417" w:type="dxa"/>
            <w:tcBorders>
              <w:top w:val="single" w:sz="8" w:space="0" w:color="000000"/>
              <w:left w:val="single" w:sz="8" w:space="0" w:color="000000"/>
              <w:bottom w:val="single" w:sz="8" w:space="0" w:color="000000"/>
              <w:right w:val="single" w:sz="8" w:space="0" w:color="000000"/>
            </w:tcBorders>
            <w:vAlign w:val="center"/>
          </w:tcPr>
          <w:p w:rsidR="00C12584" w:rsidRPr="00DF1AE4" w:rsidRDefault="00C12584" w:rsidP="00AE62DD">
            <w:pPr>
              <w:spacing w:after="0" w:line="240" w:lineRule="auto"/>
              <w:jc w:val="center"/>
              <w:rPr>
                <w:rFonts w:eastAsia="Times New Roman"/>
                <w:bCs/>
                <w:sz w:val="26"/>
                <w:szCs w:val="26"/>
              </w:rPr>
            </w:pPr>
            <w:r w:rsidRPr="00DF1AE4">
              <w:rPr>
                <w:rFonts w:eastAsia="Times New Roman"/>
                <w:bCs/>
                <w:sz w:val="26"/>
                <w:szCs w:val="26"/>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2584" w:rsidRPr="00DF1AE4" w:rsidRDefault="00C12584" w:rsidP="00AE62DD">
            <w:pPr>
              <w:spacing w:after="0" w:line="240" w:lineRule="auto"/>
              <w:jc w:val="center"/>
              <w:rPr>
                <w:rFonts w:eastAsia="Times New Roman"/>
                <w:bCs/>
                <w:sz w:val="26"/>
                <w:szCs w:val="26"/>
              </w:rPr>
            </w:pPr>
          </w:p>
        </w:tc>
      </w:tr>
      <w:tr w:rsidR="00277EC9" w:rsidRPr="00DF1AE4" w:rsidTr="007F290A">
        <w:trPr>
          <w:trHeight w:val="283"/>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7EC9" w:rsidRPr="00DF1AE4" w:rsidRDefault="00277EC9" w:rsidP="000D4C47">
            <w:pPr>
              <w:spacing w:after="0" w:line="240" w:lineRule="auto"/>
              <w:jc w:val="both"/>
              <w:rPr>
                <w:rFonts w:eastAsia="Times New Roman"/>
                <w:bCs/>
                <w:sz w:val="26"/>
                <w:szCs w:val="26"/>
              </w:rPr>
            </w:pPr>
            <w:r>
              <w:rPr>
                <w:rFonts w:eastAsia="Times New Roman"/>
                <w:bCs/>
                <w:sz w:val="26"/>
                <w:szCs w:val="26"/>
              </w:rPr>
              <w:t>2. Ngoại ngữ có yếu tố nước ngoài</w:t>
            </w:r>
          </w:p>
        </w:tc>
        <w:tc>
          <w:tcPr>
            <w:tcW w:w="1559" w:type="dxa"/>
            <w:tcBorders>
              <w:top w:val="single" w:sz="8" w:space="0" w:color="000000"/>
              <w:left w:val="single" w:sz="8" w:space="0" w:color="000000"/>
              <w:bottom w:val="single" w:sz="8" w:space="0" w:color="000000"/>
              <w:right w:val="single" w:sz="8" w:space="0" w:color="000000"/>
            </w:tcBorders>
          </w:tcPr>
          <w:p w:rsidR="00277EC9" w:rsidRPr="00DF1AE4" w:rsidRDefault="00277EC9" w:rsidP="000D4C47">
            <w:pPr>
              <w:spacing w:after="0" w:line="240" w:lineRule="auto"/>
              <w:jc w:val="center"/>
              <w:rPr>
                <w:rFonts w:eastAsia="Times New Roman"/>
                <w:bCs/>
                <w:sz w:val="26"/>
                <w:szCs w:val="26"/>
              </w:rPr>
            </w:pPr>
            <w:r>
              <w:rPr>
                <w:rFonts w:eastAsia="Times New Roman"/>
                <w:bCs/>
                <w:sz w:val="26"/>
                <w:szCs w:val="26"/>
              </w:rPr>
              <w:t>35</w:t>
            </w:r>
          </w:p>
        </w:tc>
        <w:tc>
          <w:tcPr>
            <w:tcW w:w="1417" w:type="dxa"/>
            <w:tcBorders>
              <w:top w:val="single" w:sz="8" w:space="0" w:color="000000"/>
              <w:left w:val="single" w:sz="8" w:space="0" w:color="000000"/>
              <w:bottom w:val="single" w:sz="8" w:space="0" w:color="000000"/>
              <w:right w:val="single" w:sz="8" w:space="0" w:color="000000"/>
            </w:tcBorders>
            <w:vAlign w:val="center"/>
          </w:tcPr>
          <w:p w:rsidR="00277EC9" w:rsidRPr="00DF1AE4" w:rsidRDefault="00277EC9" w:rsidP="000D4C47">
            <w:pPr>
              <w:spacing w:after="0" w:line="240" w:lineRule="auto"/>
              <w:jc w:val="center"/>
              <w:rPr>
                <w:rFonts w:eastAsia="Times New Roman"/>
                <w:bCs/>
                <w:sz w:val="26"/>
                <w:szCs w:val="26"/>
              </w:rPr>
            </w:pPr>
            <w:r>
              <w:rPr>
                <w:rFonts w:eastAsia="Times New Roman"/>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7EC9" w:rsidRPr="00DF1AE4" w:rsidRDefault="00277EC9" w:rsidP="00AE62DD">
            <w:pPr>
              <w:spacing w:after="0" w:line="240" w:lineRule="auto"/>
              <w:jc w:val="center"/>
              <w:rPr>
                <w:rFonts w:eastAsia="Times New Roman"/>
                <w:bCs/>
                <w:sz w:val="26"/>
                <w:szCs w:val="26"/>
              </w:rPr>
            </w:pPr>
          </w:p>
        </w:tc>
      </w:tr>
      <w:tr w:rsidR="000D414B" w:rsidRPr="00DF1AE4" w:rsidTr="000D4C47">
        <w:trPr>
          <w:trHeight w:val="158"/>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414B" w:rsidRPr="00DF1AE4" w:rsidRDefault="000D414B" w:rsidP="000D4C47">
            <w:pPr>
              <w:spacing w:after="0" w:line="240" w:lineRule="auto"/>
              <w:rPr>
                <w:rFonts w:eastAsia="Times New Roman" w:cs="Times New Roman"/>
                <w:sz w:val="26"/>
                <w:szCs w:val="26"/>
              </w:rPr>
            </w:pPr>
            <w:r>
              <w:rPr>
                <w:rFonts w:eastAsia="Times New Roman" w:cs="Times New Roman"/>
                <w:sz w:val="26"/>
                <w:szCs w:val="26"/>
              </w:rPr>
              <w:t>3</w:t>
            </w:r>
            <w:r w:rsidRPr="00DF1AE4">
              <w:rPr>
                <w:rFonts w:eastAsia="Times New Roman" w:cs="Times New Roman"/>
                <w:sz w:val="26"/>
                <w:szCs w:val="26"/>
              </w:rPr>
              <w:t xml:space="preserve">. </w:t>
            </w:r>
            <w:r>
              <w:rPr>
                <w:rFonts w:eastAsia="Times New Roman" w:cs="Times New Roman"/>
                <w:sz w:val="26"/>
                <w:szCs w:val="26"/>
                <w:lang w:val="vi-VN"/>
              </w:rPr>
              <w:t>Kĩ năng sống</w:t>
            </w:r>
          </w:p>
        </w:tc>
        <w:tc>
          <w:tcPr>
            <w:tcW w:w="1559" w:type="dxa"/>
            <w:tcBorders>
              <w:top w:val="single" w:sz="8" w:space="0" w:color="000000"/>
              <w:left w:val="single" w:sz="8" w:space="0" w:color="000000"/>
              <w:bottom w:val="single" w:sz="8" w:space="0" w:color="000000"/>
              <w:right w:val="single" w:sz="8" w:space="0" w:color="000000"/>
            </w:tcBorders>
          </w:tcPr>
          <w:p w:rsidR="000D414B" w:rsidRPr="00DF1AE4" w:rsidRDefault="000D414B" w:rsidP="000D4C47">
            <w:pPr>
              <w:pStyle w:val="NoSpacing"/>
              <w:jc w:val="center"/>
              <w:rPr>
                <w:bCs/>
                <w:sz w:val="26"/>
                <w:szCs w:val="26"/>
              </w:rPr>
            </w:pPr>
            <w:r w:rsidRPr="00DF1AE4">
              <w:rPr>
                <w:bCs/>
                <w:sz w:val="26"/>
                <w:szCs w:val="26"/>
              </w:rPr>
              <w:t>35</w:t>
            </w:r>
          </w:p>
        </w:tc>
        <w:tc>
          <w:tcPr>
            <w:tcW w:w="1417" w:type="dxa"/>
            <w:tcBorders>
              <w:top w:val="single" w:sz="8" w:space="0" w:color="000000"/>
              <w:left w:val="single" w:sz="8" w:space="0" w:color="000000"/>
              <w:bottom w:val="single" w:sz="8" w:space="0" w:color="000000"/>
              <w:right w:val="single" w:sz="8" w:space="0" w:color="000000"/>
            </w:tcBorders>
          </w:tcPr>
          <w:p w:rsidR="000D414B" w:rsidRPr="00DF1AE4" w:rsidRDefault="000D414B" w:rsidP="000D4C47">
            <w:pPr>
              <w:pStyle w:val="NoSpacing"/>
              <w:jc w:val="center"/>
              <w:rPr>
                <w:bCs/>
                <w:sz w:val="26"/>
                <w:szCs w:val="26"/>
              </w:rPr>
            </w:pPr>
            <w:r w:rsidRPr="00DF1AE4">
              <w:rPr>
                <w:bCs/>
                <w:sz w:val="26"/>
                <w:szCs w:val="26"/>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414B" w:rsidRPr="00DF1AE4" w:rsidRDefault="000D414B" w:rsidP="00AE62DD">
            <w:pPr>
              <w:spacing w:after="0" w:line="240" w:lineRule="auto"/>
              <w:jc w:val="center"/>
              <w:rPr>
                <w:rFonts w:eastAsia="Times New Roman"/>
                <w:bCs/>
                <w:sz w:val="26"/>
                <w:szCs w:val="26"/>
              </w:rPr>
            </w:pPr>
          </w:p>
        </w:tc>
      </w:tr>
      <w:tr w:rsidR="000D414B" w:rsidRPr="00DF1AE4" w:rsidTr="007F290A">
        <w:trPr>
          <w:trHeight w:val="207"/>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jc w:val="both"/>
              <w:rPr>
                <w:rFonts w:eastAsia="Times New Roman"/>
                <w:b/>
                <w:bCs/>
                <w:sz w:val="26"/>
                <w:szCs w:val="26"/>
              </w:rPr>
            </w:pPr>
            <w:r w:rsidRPr="00DF1AE4">
              <w:rPr>
                <w:rFonts w:eastAsia="Times New Roman"/>
                <w:b/>
                <w:bCs/>
                <w:sz w:val="26"/>
                <w:szCs w:val="26"/>
              </w:rPr>
              <w:t>IV. 2 buổi/ngày</w:t>
            </w:r>
          </w:p>
        </w:tc>
        <w:tc>
          <w:tcPr>
            <w:tcW w:w="1559" w:type="dxa"/>
            <w:tcBorders>
              <w:top w:val="single" w:sz="8" w:space="0" w:color="000000"/>
              <w:left w:val="single" w:sz="8" w:space="0" w:color="000000"/>
              <w:bottom w:val="single" w:sz="8" w:space="0" w:color="000000"/>
              <w:right w:val="single" w:sz="8" w:space="0" w:color="000000"/>
            </w:tcBorders>
          </w:tcPr>
          <w:p w:rsidR="000D414B" w:rsidRPr="000D414B" w:rsidRDefault="00F61912" w:rsidP="00AE62DD">
            <w:pPr>
              <w:spacing w:after="0" w:line="240" w:lineRule="auto"/>
              <w:jc w:val="center"/>
              <w:rPr>
                <w:rFonts w:eastAsia="Times New Roman"/>
                <w:b/>
                <w:bCs/>
                <w:sz w:val="26"/>
                <w:szCs w:val="26"/>
              </w:rPr>
            </w:pPr>
            <w:r>
              <w:rPr>
                <w:rFonts w:eastAsia="Times New Roman"/>
                <w:b/>
                <w:bCs/>
                <w:sz w:val="26"/>
                <w:szCs w:val="26"/>
              </w:rPr>
              <w:t>210</w:t>
            </w:r>
          </w:p>
        </w:tc>
        <w:tc>
          <w:tcPr>
            <w:tcW w:w="1417" w:type="dxa"/>
            <w:tcBorders>
              <w:top w:val="single" w:sz="8" w:space="0" w:color="000000"/>
              <w:left w:val="single" w:sz="8" w:space="0" w:color="000000"/>
              <w:bottom w:val="single" w:sz="8" w:space="0" w:color="000000"/>
              <w:right w:val="single" w:sz="8" w:space="0" w:color="000000"/>
            </w:tcBorders>
            <w:vAlign w:val="center"/>
          </w:tcPr>
          <w:p w:rsidR="000D414B" w:rsidRPr="00DF1AE4" w:rsidRDefault="000D414B" w:rsidP="00AE62DD">
            <w:pPr>
              <w:spacing w:after="0" w:line="240" w:lineRule="auto"/>
              <w:jc w:val="center"/>
              <w:rPr>
                <w:rFonts w:eastAsia="Times New Roman"/>
                <w:b/>
                <w:bCs/>
                <w:sz w:val="26"/>
                <w:szCs w:val="26"/>
              </w:rPr>
            </w:pPr>
            <w:r>
              <w:rPr>
                <w:rFonts w:eastAsia="Times New Roman"/>
                <w:b/>
                <w:bCs/>
                <w:sz w:val="26"/>
                <w:szCs w:val="26"/>
                <w:lang w:val="vi-VN"/>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jc w:val="center"/>
              <w:rPr>
                <w:rFonts w:eastAsia="Times New Roman"/>
                <w:bCs/>
                <w:sz w:val="26"/>
                <w:szCs w:val="26"/>
              </w:rPr>
            </w:pPr>
          </w:p>
        </w:tc>
      </w:tr>
      <w:tr w:rsidR="000D414B" w:rsidRPr="00DF1AE4" w:rsidTr="007F290A">
        <w:trPr>
          <w:trHeight w:val="85"/>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rPr>
                <w:rFonts w:eastAsia="Times New Roman" w:cs="Times New Roman"/>
                <w:sz w:val="26"/>
                <w:szCs w:val="26"/>
              </w:rPr>
            </w:pPr>
            <w:r w:rsidRPr="00DF1AE4">
              <w:rPr>
                <w:rFonts w:eastAsia="Times New Roman" w:cs="Times New Roman"/>
                <w:sz w:val="26"/>
                <w:szCs w:val="26"/>
              </w:rPr>
              <w:t>1.  Tiếng Việt* (Ôn tập)</w:t>
            </w:r>
          </w:p>
        </w:tc>
        <w:tc>
          <w:tcPr>
            <w:tcW w:w="1559" w:type="dxa"/>
            <w:tcBorders>
              <w:top w:val="single" w:sz="8" w:space="0" w:color="000000"/>
              <w:left w:val="single" w:sz="8" w:space="0" w:color="000000"/>
              <w:bottom w:val="single" w:sz="8" w:space="0" w:color="000000"/>
              <w:right w:val="single" w:sz="8" w:space="0" w:color="000000"/>
            </w:tcBorders>
          </w:tcPr>
          <w:p w:rsidR="000D414B" w:rsidRPr="000D414B" w:rsidRDefault="000D414B" w:rsidP="00AE62DD">
            <w:pPr>
              <w:pStyle w:val="NoSpacing"/>
              <w:jc w:val="center"/>
              <w:rPr>
                <w:bCs/>
                <w:sz w:val="26"/>
                <w:szCs w:val="26"/>
              </w:rPr>
            </w:pPr>
            <w:r>
              <w:rPr>
                <w:bCs/>
                <w:sz w:val="26"/>
                <w:szCs w:val="26"/>
              </w:rPr>
              <w:t>105</w:t>
            </w:r>
          </w:p>
        </w:tc>
        <w:tc>
          <w:tcPr>
            <w:tcW w:w="1417" w:type="dxa"/>
            <w:tcBorders>
              <w:top w:val="single" w:sz="8" w:space="0" w:color="000000"/>
              <w:left w:val="single" w:sz="8" w:space="0" w:color="000000"/>
              <w:bottom w:val="single" w:sz="8" w:space="0" w:color="000000"/>
              <w:right w:val="single" w:sz="8" w:space="0" w:color="000000"/>
            </w:tcBorders>
          </w:tcPr>
          <w:p w:rsidR="000D414B" w:rsidRPr="000D414B" w:rsidRDefault="000D414B" w:rsidP="00AE62DD">
            <w:pPr>
              <w:pStyle w:val="NoSpacing"/>
              <w:jc w:val="center"/>
              <w:rPr>
                <w:bCs/>
                <w:sz w:val="26"/>
                <w:szCs w:val="26"/>
              </w:rPr>
            </w:pPr>
            <w:r>
              <w:rPr>
                <w:bCs/>
                <w:sz w:val="26"/>
                <w:szCs w:val="26"/>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414B" w:rsidRPr="00DF1AE4" w:rsidRDefault="000D414B" w:rsidP="00AE62DD">
            <w:pPr>
              <w:pStyle w:val="NoSpacing"/>
              <w:jc w:val="center"/>
              <w:rPr>
                <w:bCs/>
                <w:sz w:val="26"/>
                <w:szCs w:val="26"/>
              </w:rPr>
            </w:pPr>
          </w:p>
        </w:tc>
      </w:tr>
      <w:tr w:rsidR="000D414B" w:rsidRPr="00DF1AE4" w:rsidTr="007F290A">
        <w:trPr>
          <w:trHeight w:val="191"/>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D414B" w:rsidRPr="00DF1AE4" w:rsidRDefault="000D414B" w:rsidP="00AE62DD">
            <w:pPr>
              <w:spacing w:after="0" w:line="240" w:lineRule="auto"/>
              <w:rPr>
                <w:rFonts w:eastAsia="Times New Roman" w:cs="Times New Roman"/>
                <w:sz w:val="26"/>
                <w:szCs w:val="26"/>
              </w:rPr>
            </w:pPr>
            <w:r w:rsidRPr="00DF1AE4">
              <w:rPr>
                <w:rFonts w:eastAsia="Times New Roman" w:cs="Times New Roman"/>
                <w:sz w:val="26"/>
                <w:szCs w:val="26"/>
              </w:rPr>
              <w:t>2. Toán* (Ôn tập)</w:t>
            </w:r>
          </w:p>
        </w:tc>
        <w:tc>
          <w:tcPr>
            <w:tcW w:w="1559" w:type="dxa"/>
            <w:tcBorders>
              <w:top w:val="single" w:sz="8" w:space="0" w:color="000000"/>
              <w:left w:val="single" w:sz="8" w:space="0" w:color="000000"/>
              <w:bottom w:val="single" w:sz="4" w:space="0" w:color="auto"/>
              <w:right w:val="single" w:sz="8" w:space="0" w:color="000000"/>
            </w:tcBorders>
          </w:tcPr>
          <w:p w:rsidR="000D414B" w:rsidRPr="00277EC9" w:rsidRDefault="000D414B" w:rsidP="00AE62DD">
            <w:pPr>
              <w:pStyle w:val="NoSpacing"/>
              <w:jc w:val="center"/>
              <w:rPr>
                <w:bCs/>
                <w:sz w:val="26"/>
                <w:szCs w:val="26"/>
              </w:rPr>
            </w:pPr>
            <w:r>
              <w:rPr>
                <w:bCs/>
                <w:sz w:val="26"/>
                <w:szCs w:val="26"/>
              </w:rPr>
              <w:t>70</w:t>
            </w:r>
          </w:p>
        </w:tc>
        <w:tc>
          <w:tcPr>
            <w:tcW w:w="1417" w:type="dxa"/>
            <w:tcBorders>
              <w:top w:val="single" w:sz="8" w:space="0" w:color="000000"/>
              <w:left w:val="single" w:sz="8" w:space="0" w:color="000000"/>
              <w:bottom w:val="single" w:sz="4" w:space="0" w:color="auto"/>
              <w:right w:val="single" w:sz="8" w:space="0" w:color="000000"/>
            </w:tcBorders>
          </w:tcPr>
          <w:p w:rsidR="000D414B" w:rsidRPr="00277EC9" w:rsidRDefault="000D414B" w:rsidP="00AE62DD">
            <w:pPr>
              <w:pStyle w:val="NoSpacing"/>
              <w:jc w:val="center"/>
              <w:rPr>
                <w:bCs/>
                <w:sz w:val="26"/>
                <w:szCs w:val="26"/>
              </w:rPr>
            </w:pPr>
            <w:r>
              <w:rPr>
                <w:bCs/>
                <w:sz w:val="26"/>
                <w:szCs w:val="26"/>
              </w:rPr>
              <w:t>2</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0D414B" w:rsidRPr="00DF1AE4" w:rsidRDefault="000D414B" w:rsidP="00AE62DD">
            <w:pPr>
              <w:pStyle w:val="NoSpacing"/>
              <w:jc w:val="center"/>
              <w:rPr>
                <w:bCs/>
                <w:sz w:val="26"/>
                <w:szCs w:val="26"/>
              </w:rPr>
            </w:pPr>
          </w:p>
        </w:tc>
      </w:tr>
      <w:tr w:rsidR="000D414B" w:rsidRPr="00DF1AE4" w:rsidTr="007F290A">
        <w:trPr>
          <w:trHeight w:val="486"/>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414B" w:rsidRPr="007F290A" w:rsidRDefault="000D414B" w:rsidP="00E46BA3">
            <w:pPr>
              <w:spacing w:after="0" w:line="240" w:lineRule="auto"/>
              <w:rPr>
                <w:rFonts w:eastAsia="Times New Roman" w:cs="Times New Roman"/>
                <w:sz w:val="26"/>
                <w:szCs w:val="26"/>
              </w:rPr>
            </w:pPr>
            <w:r w:rsidRPr="00DF1AE4">
              <w:rPr>
                <w:rFonts w:eastAsia="Times New Roman" w:cs="Times New Roman"/>
                <w:sz w:val="26"/>
                <w:szCs w:val="26"/>
              </w:rPr>
              <w:t>3. Hoạt động NGLL</w:t>
            </w:r>
            <w:r w:rsidR="00E46BA3">
              <w:rPr>
                <w:rFonts w:eastAsia="Times New Roman" w:cs="Times New Roman"/>
                <w:sz w:val="26"/>
                <w:szCs w:val="26"/>
              </w:rPr>
              <w:t>:</w:t>
            </w:r>
            <w:r>
              <w:rPr>
                <w:rFonts w:eastAsia="Times New Roman" w:cs="Times New Roman"/>
                <w:sz w:val="26"/>
                <w:szCs w:val="26"/>
              </w:rPr>
              <w:t xml:space="preserve"> (ATGT, GD Địa phương, Tiết học thư viện).</w:t>
            </w:r>
          </w:p>
        </w:tc>
        <w:tc>
          <w:tcPr>
            <w:tcW w:w="1559" w:type="dxa"/>
            <w:tcBorders>
              <w:top w:val="single" w:sz="8" w:space="0" w:color="000000"/>
              <w:left w:val="single" w:sz="8" w:space="0" w:color="000000"/>
              <w:bottom w:val="single" w:sz="4" w:space="0" w:color="auto"/>
              <w:right w:val="single" w:sz="8" w:space="0" w:color="000000"/>
            </w:tcBorders>
          </w:tcPr>
          <w:p w:rsidR="000D414B" w:rsidRPr="00277EC9" w:rsidRDefault="000D414B" w:rsidP="00AE62DD">
            <w:pPr>
              <w:pStyle w:val="NoSpacing"/>
              <w:jc w:val="center"/>
              <w:rPr>
                <w:bCs/>
                <w:sz w:val="26"/>
                <w:szCs w:val="26"/>
              </w:rPr>
            </w:pPr>
            <w:r>
              <w:rPr>
                <w:bCs/>
                <w:sz w:val="26"/>
                <w:szCs w:val="26"/>
              </w:rPr>
              <w:t>35</w:t>
            </w:r>
          </w:p>
        </w:tc>
        <w:tc>
          <w:tcPr>
            <w:tcW w:w="1417" w:type="dxa"/>
            <w:tcBorders>
              <w:top w:val="single" w:sz="8" w:space="0" w:color="000000"/>
              <w:left w:val="single" w:sz="8" w:space="0" w:color="000000"/>
              <w:bottom w:val="single" w:sz="4" w:space="0" w:color="auto"/>
              <w:right w:val="single" w:sz="8" w:space="0" w:color="000000"/>
            </w:tcBorders>
          </w:tcPr>
          <w:p w:rsidR="000D414B" w:rsidRPr="00277EC9" w:rsidRDefault="000D414B" w:rsidP="00AE62DD">
            <w:pPr>
              <w:pStyle w:val="NoSpacing"/>
              <w:jc w:val="center"/>
              <w:rPr>
                <w:bCs/>
                <w:sz w:val="26"/>
                <w:szCs w:val="26"/>
              </w:rPr>
            </w:pPr>
            <w:r>
              <w:rPr>
                <w:bCs/>
                <w:sz w:val="26"/>
                <w:szCs w:val="26"/>
              </w:rPr>
              <w:t>1</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0D414B" w:rsidRPr="00DF1AE4" w:rsidRDefault="000D414B" w:rsidP="00AE62DD">
            <w:pPr>
              <w:pStyle w:val="NoSpacing"/>
              <w:jc w:val="both"/>
              <w:rPr>
                <w:bCs/>
                <w:i/>
                <w:color w:val="FF0000"/>
                <w:sz w:val="26"/>
                <w:szCs w:val="26"/>
              </w:rPr>
            </w:pPr>
          </w:p>
        </w:tc>
      </w:tr>
      <w:tr w:rsidR="000D414B" w:rsidRPr="00DF1AE4" w:rsidTr="007F290A">
        <w:trPr>
          <w:trHeight w:val="204"/>
        </w:trPr>
        <w:tc>
          <w:tcPr>
            <w:tcW w:w="397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D414B" w:rsidRPr="00DF1AE4" w:rsidRDefault="000D414B" w:rsidP="00AE62DD">
            <w:pPr>
              <w:spacing w:after="0" w:line="240" w:lineRule="auto"/>
              <w:jc w:val="center"/>
              <w:rPr>
                <w:rFonts w:eastAsia="Times New Roman" w:cs="Times New Roman"/>
                <w:b/>
                <w:sz w:val="26"/>
                <w:szCs w:val="26"/>
              </w:rPr>
            </w:pPr>
            <w:r w:rsidRPr="00DF1AE4">
              <w:rPr>
                <w:rFonts w:eastAsia="Times New Roman" w:cs="Times New Roman"/>
                <w:b/>
                <w:sz w:val="26"/>
                <w:szCs w:val="26"/>
              </w:rPr>
              <w:t xml:space="preserve">Tổng: </w:t>
            </w:r>
          </w:p>
        </w:tc>
        <w:tc>
          <w:tcPr>
            <w:tcW w:w="1559" w:type="dxa"/>
            <w:tcBorders>
              <w:top w:val="single" w:sz="8" w:space="0" w:color="000000"/>
              <w:left w:val="single" w:sz="8" w:space="0" w:color="000000"/>
              <w:bottom w:val="single" w:sz="4" w:space="0" w:color="auto"/>
              <w:right w:val="single" w:sz="8" w:space="0" w:color="000000"/>
            </w:tcBorders>
          </w:tcPr>
          <w:p w:rsidR="000D414B" w:rsidRPr="00DF1AE4" w:rsidRDefault="000D414B" w:rsidP="00AE62DD">
            <w:pPr>
              <w:pStyle w:val="NoSpacing"/>
              <w:jc w:val="center"/>
              <w:rPr>
                <w:b/>
                <w:bCs/>
                <w:sz w:val="26"/>
                <w:szCs w:val="26"/>
              </w:rPr>
            </w:pPr>
            <w:r w:rsidRPr="00DF1AE4">
              <w:rPr>
                <w:b/>
                <w:bCs/>
                <w:sz w:val="26"/>
                <w:szCs w:val="26"/>
              </w:rPr>
              <w:t>1225</w:t>
            </w:r>
          </w:p>
        </w:tc>
        <w:tc>
          <w:tcPr>
            <w:tcW w:w="1417" w:type="dxa"/>
            <w:tcBorders>
              <w:top w:val="single" w:sz="8" w:space="0" w:color="000000"/>
              <w:left w:val="single" w:sz="8" w:space="0" w:color="000000"/>
              <w:bottom w:val="single" w:sz="4" w:space="0" w:color="auto"/>
              <w:right w:val="single" w:sz="8" w:space="0" w:color="000000"/>
            </w:tcBorders>
          </w:tcPr>
          <w:p w:rsidR="000D414B" w:rsidRPr="00DF1AE4" w:rsidRDefault="000D414B" w:rsidP="00AE62DD">
            <w:pPr>
              <w:pStyle w:val="NoSpacing"/>
              <w:jc w:val="center"/>
              <w:rPr>
                <w:b/>
                <w:bCs/>
                <w:sz w:val="26"/>
                <w:szCs w:val="26"/>
              </w:rPr>
            </w:pPr>
            <w:r w:rsidRPr="00DF1AE4">
              <w:rPr>
                <w:b/>
                <w:bCs/>
                <w:sz w:val="26"/>
                <w:szCs w:val="26"/>
              </w:rPr>
              <w:t>35</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0D414B" w:rsidRPr="00DF1AE4" w:rsidRDefault="000D414B" w:rsidP="00AE62DD">
            <w:pPr>
              <w:pStyle w:val="NoSpacing"/>
              <w:jc w:val="center"/>
              <w:rPr>
                <w:bCs/>
                <w:sz w:val="26"/>
                <w:szCs w:val="26"/>
              </w:rPr>
            </w:pPr>
          </w:p>
        </w:tc>
      </w:tr>
    </w:tbl>
    <w:p w:rsidR="00BE530B" w:rsidRDefault="00BE530B" w:rsidP="00BE530B">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w:t>
      </w:r>
      <w:r>
        <w:rPr>
          <w:rFonts w:eastAsia="Times New Roman" w:cs="Times New Roman"/>
          <w:sz w:val="26"/>
          <w:szCs w:val="26"/>
        </w:rPr>
        <w:t xml:space="preserve"> </w:t>
      </w:r>
      <w:r w:rsidRPr="00DF1AE4">
        <w:rPr>
          <w:rFonts w:eastAsia="Times New Roman" w:cs="Times New Roman"/>
          <w:sz w:val="26"/>
          <w:szCs w:val="26"/>
        </w:rPr>
        <w:t xml:space="preserve">Hoạt động </w:t>
      </w:r>
      <w:r>
        <w:rPr>
          <w:rFonts w:eastAsia="Times New Roman" w:cs="Times New Roman"/>
          <w:sz w:val="26"/>
          <w:szCs w:val="26"/>
          <w:lang w:val="vi-VN"/>
        </w:rPr>
        <w:t xml:space="preserve">NGLL: </w:t>
      </w:r>
    </w:p>
    <w:p w:rsidR="00BE530B" w:rsidRPr="00BE530B" w:rsidRDefault="00BE530B" w:rsidP="00BE530B">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lastRenderedPageBreak/>
        <w:t>+ T</w:t>
      </w:r>
      <w:r w:rsidRPr="00BE530B">
        <w:rPr>
          <w:rFonts w:eastAsia="Times New Roman" w:cs="Times New Roman"/>
          <w:sz w:val="26"/>
          <w:szCs w:val="26"/>
          <w:lang w:val="vi-VN"/>
        </w:rPr>
        <w:t>uần 2,3,5,6,7 Dạy ATGT, Tuần 4,8,12,16,</w:t>
      </w:r>
      <w:r w:rsidR="00E46BA3">
        <w:rPr>
          <w:rFonts w:eastAsia="Times New Roman" w:cs="Times New Roman"/>
          <w:sz w:val="26"/>
          <w:szCs w:val="26"/>
          <w:lang w:val="vi-VN"/>
        </w:rPr>
        <w:t>20,24,28,32,45: Dạy Tiết học th</w:t>
      </w:r>
      <w:r w:rsidR="00E46BA3" w:rsidRPr="00E46BA3">
        <w:rPr>
          <w:rFonts w:eastAsia="Times New Roman" w:cs="Times New Roman"/>
          <w:sz w:val="26"/>
          <w:szCs w:val="26"/>
          <w:lang w:val="vi-VN"/>
        </w:rPr>
        <w:t>ư</w:t>
      </w:r>
      <w:r w:rsidRPr="00BE530B">
        <w:rPr>
          <w:rFonts w:eastAsia="Times New Roman" w:cs="Times New Roman"/>
          <w:sz w:val="26"/>
          <w:szCs w:val="26"/>
          <w:lang w:val="vi-VN"/>
        </w:rPr>
        <w:t xml:space="preserve"> viện</w:t>
      </w:r>
    </w:p>
    <w:p w:rsidR="00BE530B" w:rsidRPr="00D72BD5" w:rsidRDefault="00BE530B" w:rsidP="00BE530B">
      <w:pPr>
        <w:spacing w:after="0" w:line="240" w:lineRule="auto"/>
        <w:ind w:firstLine="720"/>
        <w:jc w:val="both"/>
        <w:rPr>
          <w:bCs/>
          <w:i/>
          <w:color w:val="FF0000"/>
          <w:sz w:val="26"/>
          <w:szCs w:val="26"/>
          <w:lang w:val="vi-VN"/>
        </w:rPr>
      </w:pPr>
      <w:r w:rsidRPr="00BE530B">
        <w:rPr>
          <w:rFonts w:eastAsia="Times New Roman" w:cs="Times New Roman"/>
          <w:sz w:val="26"/>
          <w:szCs w:val="26"/>
          <w:lang w:val="vi-VN"/>
        </w:rPr>
        <w:t>+ Tuần 9,10,</w:t>
      </w:r>
      <w:r>
        <w:rPr>
          <w:rFonts w:eastAsia="Times New Roman" w:cs="Times New Roman"/>
          <w:sz w:val="26"/>
          <w:szCs w:val="26"/>
          <w:lang w:val="vi-VN"/>
        </w:rPr>
        <w:t>…</w:t>
      </w:r>
      <w:r w:rsidRPr="00BE530B">
        <w:rPr>
          <w:rFonts w:eastAsia="Times New Roman" w:cs="Times New Roman"/>
          <w:sz w:val="26"/>
          <w:szCs w:val="26"/>
          <w:lang w:val="vi-VN"/>
        </w:rPr>
        <w:t xml:space="preserve"> các tuần còn lại dạy </w:t>
      </w:r>
      <w:r>
        <w:rPr>
          <w:rFonts w:eastAsia="Times New Roman" w:cs="Times New Roman"/>
          <w:sz w:val="26"/>
          <w:szCs w:val="26"/>
          <w:lang w:val="vi-VN"/>
        </w:rPr>
        <w:t>NDGD địa phương (Theo tài liệu</w:t>
      </w:r>
      <w:r w:rsidRPr="00CE6076">
        <w:rPr>
          <w:rFonts w:eastAsia="Times New Roman" w:cs="Times New Roman"/>
          <w:sz w:val="26"/>
          <w:szCs w:val="26"/>
          <w:lang w:val="vi-VN"/>
        </w:rPr>
        <w:t xml:space="preserve"> </w:t>
      </w:r>
      <w:r w:rsidRPr="00474C8D">
        <w:rPr>
          <w:i/>
          <w:szCs w:val="28"/>
          <w:lang w:val="vi-VN"/>
        </w:rPr>
        <w:t>T</w:t>
      </w:r>
      <w:r w:rsidRPr="00D72BD5">
        <w:rPr>
          <w:i/>
          <w:szCs w:val="28"/>
          <w:lang w:val="vi-VN"/>
        </w:rPr>
        <w:t xml:space="preserve">ài liệu giáo dục địa phương </w:t>
      </w:r>
      <w:r w:rsidRPr="00474C8D">
        <w:rPr>
          <w:i/>
          <w:szCs w:val="28"/>
          <w:lang w:val="vi-VN"/>
        </w:rPr>
        <w:t xml:space="preserve">lớp </w:t>
      </w:r>
      <w:r w:rsidR="00E46BA3" w:rsidRPr="00E46BA3">
        <w:rPr>
          <w:i/>
          <w:szCs w:val="28"/>
          <w:lang w:val="vi-VN"/>
        </w:rPr>
        <w:t>2</w:t>
      </w:r>
      <w:r w:rsidRPr="00CE6076">
        <w:rPr>
          <w:i/>
          <w:szCs w:val="28"/>
          <w:lang w:val="vi-VN"/>
        </w:rPr>
        <w:t xml:space="preserve"> </w:t>
      </w:r>
      <w:r w:rsidRPr="00D72BD5">
        <w:rPr>
          <w:i/>
          <w:szCs w:val="28"/>
          <w:lang w:val="vi-VN"/>
        </w:rPr>
        <w:t xml:space="preserve">tỉnh Hải </w:t>
      </w:r>
      <w:r>
        <w:rPr>
          <w:i/>
          <w:szCs w:val="28"/>
          <w:lang w:val="vi-VN"/>
        </w:rPr>
        <w:t>Dương).</w:t>
      </w:r>
    </w:p>
    <w:p w:rsidR="00C12584" w:rsidRPr="00D72BD5" w:rsidRDefault="009F2BC2" w:rsidP="00AE62DD">
      <w:pPr>
        <w:pStyle w:val="NoSpacing"/>
        <w:ind w:firstLine="720"/>
        <w:jc w:val="both"/>
        <w:rPr>
          <w:rFonts w:eastAsia="Times New Roman"/>
          <w:b/>
          <w:bCs/>
          <w:i/>
          <w:sz w:val="26"/>
          <w:szCs w:val="26"/>
          <w:lang w:val="vi-VN"/>
        </w:rPr>
      </w:pPr>
      <w:r>
        <w:rPr>
          <w:rFonts w:eastAsia="Times New Roman"/>
          <w:b/>
          <w:bCs/>
          <w:i/>
          <w:sz w:val="26"/>
          <w:szCs w:val="26"/>
          <w:lang w:val="vi-VN"/>
        </w:rPr>
        <w:t>*</w:t>
      </w:r>
      <w:r w:rsidR="0032642F" w:rsidRPr="00D72BD5">
        <w:rPr>
          <w:rFonts w:eastAsia="Times New Roman"/>
          <w:b/>
          <w:bCs/>
          <w:i/>
          <w:sz w:val="26"/>
          <w:szCs w:val="26"/>
          <w:lang w:val="vi-VN"/>
        </w:rPr>
        <w:t>Tổng số tiết /năm</w:t>
      </w:r>
      <w:r w:rsidR="00F61912" w:rsidRPr="00F61912">
        <w:rPr>
          <w:rFonts w:eastAsia="Times New Roman"/>
          <w:b/>
          <w:bCs/>
          <w:i/>
          <w:sz w:val="26"/>
          <w:szCs w:val="26"/>
          <w:lang w:val="vi-VN"/>
        </w:rPr>
        <w:t xml:space="preserve"> </w:t>
      </w:r>
      <w:r w:rsidR="00A55847" w:rsidRPr="00D72BD5">
        <w:rPr>
          <w:rFonts w:eastAsia="Times New Roman" w:cs="Times New Roman"/>
          <w:b/>
          <w:bCs/>
          <w:i/>
          <w:sz w:val="26"/>
          <w:szCs w:val="26"/>
          <w:lang w:val="vi-VN"/>
        </w:rPr>
        <w:t>1225= Môn học bắt buộc</w:t>
      </w:r>
      <w:r w:rsidR="0032642F" w:rsidRPr="00D72BD5">
        <w:rPr>
          <w:rFonts w:eastAsia="Times New Roman" w:cs="Times New Roman"/>
          <w:b/>
          <w:bCs/>
          <w:i/>
          <w:sz w:val="26"/>
          <w:szCs w:val="26"/>
          <w:lang w:val="vi-VN"/>
        </w:rPr>
        <w:t xml:space="preserve"> (</w:t>
      </w:r>
      <w:r w:rsidR="00BC11B6" w:rsidRPr="00D72BD5">
        <w:rPr>
          <w:rFonts w:eastAsia="Times New Roman" w:cs="Times New Roman"/>
          <w:b/>
          <w:bCs/>
          <w:i/>
          <w:sz w:val="26"/>
          <w:szCs w:val="26"/>
          <w:lang w:val="vi-VN"/>
        </w:rPr>
        <w:t>770</w:t>
      </w:r>
      <w:r w:rsidR="00953563" w:rsidRPr="00D72BD5">
        <w:rPr>
          <w:rFonts w:eastAsia="Times New Roman"/>
          <w:b/>
          <w:bCs/>
          <w:i/>
          <w:sz w:val="26"/>
          <w:szCs w:val="26"/>
          <w:lang w:val="vi-VN"/>
        </w:rPr>
        <w:t>tiết</w:t>
      </w:r>
      <w:r w:rsidR="0032642F" w:rsidRPr="00D72BD5">
        <w:rPr>
          <w:rFonts w:eastAsia="Times New Roman" w:cs="Times New Roman"/>
          <w:b/>
          <w:bCs/>
          <w:i/>
          <w:sz w:val="26"/>
          <w:szCs w:val="26"/>
          <w:lang w:val="vi-VN"/>
        </w:rPr>
        <w:t>)</w:t>
      </w:r>
      <w:r w:rsidR="00BC11B6" w:rsidRPr="00D72BD5">
        <w:rPr>
          <w:rFonts w:eastAsia="Times New Roman" w:cs="Times New Roman"/>
          <w:b/>
          <w:bCs/>
          <w:i/>
          <w:sz w:val="26"/>
          <w:szCs w:val="26"/>
          <w:lang w:val="vi-VN"/>
        </w:rPr>
        <w:t xml:space="preserve"> + </w:t>
      </w:r>
      <w:r w:rsidR="00BC11B6" w:rsidRPr="00D72BD5">
        <w:rPr>
          <w:rFonts w:eastAsia="Times New Roman"/>
          <w:b/>
          <w:bCs/>
          <w:i/>
          <w:sz w:val="26"/>
          <w:szCs w:val="26"/>
          <w:lang w:val="vi-VN"/>
        </w:rPr>
        <w:t>Hoạt động giáo dục bắt buộc</w:t>
      </w:r>
      <w:r w:rsidR="0032642F" w:rsidRPr="00D72BD5">
        <w:rPr>
          <w:rFonts w:eastAsia="Times New Roman"/>
          <w:b/>
          <w:bCs/>
          <w:i/>
          <w:sz w:val="26"/>
          <w:szCs w:val="26"/>
          <w:lang w:val="vi-VN"/>
        </w:rPr>
        <w:t xml:space="preserve"> (</w:t>
      </w:r>
      <w:r w:rsidR="00BC11B6" w:rsidRPr="00D72BD5">
        <w:rPr>
          <w:rFonts w:eastAsia="Times New Roman"/>
          <w:b/>
          <w:bCs/>
          <w:i/>
          <w:sz w:val="26"/>
          <w:szCs w:val="26"/>
          <w:lang w:val="vi-VN"/>
        </w:rPr>
        <w:t>105</w:t>
      </w:r>
      <w:r w:rsidR="00953563" w:rsidRPr="00D72BD5">
        <w:rPr>
          <w:rFonts w:eastAsia="Times New Roman"/>
          <w:b/>
          <w:bCs/>
          <w:i/>
          <w:sz w:val="26"/>
          <w:szCs w:val="26"/>
          <w:lang w:val="vi-VN"/>
        </w:rPr>
        <w:t xml:space="preserve"> tiết</w:t>
      </w:r>
      <w:r w:rsidR="0032642F" w:rsidRPr="00D72BD5">
        <w:rPr>
          <w:rFonts w:eastAsia="Times New Roman"/>
          <w:b/>
          <w:bCs/>
          <w:i/>
          <w:sz w:val="26"/>
          <w:szCs w:val="26"/>
          <w:lang w:val="vi-VN"/>
        </w:rPr>
        <w:t xml:space="preserve">) </w:t>
      </w:r>
      <w:r w:rsidR="00BC11B6" w:rsidRPr="00D72BD5">
        <w:rPr>
          <w:rFonts w:eastAsia="Times New Roman"/>
          <w:b/>
          <w:bCs/>
          <w:i/>
          <w:sz w:val="26"/>
          <w:szCs w:val="26"/>
          <w:lang w:val="vi-VN"/>
        </w:rPr>
        <w:t>+ Môn học tự chọn</w:t>
      </w:r>
      <w:r w:rsidR="0032642F" w:rsidRPr="00D72BD5">
        <w:rPr>
          <w:rFonts w:eastAsia="Times New Roman"/>
          <w:b/>
          <w:bCs/>
          <w:i/>
          <w:sz w:val="26"/>
          <w:szCs w:val="26"/>
          <w:lang w:val="vi-VN"/>
        </w:rPr>
        <w:t xml:space="preserve"> (</w:t>
      </w:r>
      <w:r w:rsidR="007F290A">
        <w:rPr>
          <w:rFonts w:eastAsia="Times New Roman"/>
          <w:b/>
          <w:bCs/>
          <w:i/>
          <w:sz w:val="26"/>
          <w:szCs w:val="26"/>
          <w:lang w:val="vi-VN"/>
        </w:rPr>
        <w:t>140</w:t>
      </w:r>
      <w:r w:rsidR="00953563" w:rsidRPr="00D72BD5">
        <w:rPr>
          <w:rFonts w:eastAsia="Times New Roman"/>
          <w:b/>
          <w:bCs/>
          <w:i/>
          <w:sz w:val="26"/>
          <w:szCs w:val="26"/>
          <w:lang w:val="vi-VN"/>
        </w:rPr>
        <w:t xml:space="preserve"> tiết</w:t>
      </w:r>
      <w:r w:rsidR="0032642F" w:rsidRPr="00D72BD5">
        <w:rPr>
          <w:rFonts w:eastAsia="Times New Roman"/>
          <w:b/>
          <w:bCs/>
          <w:i/>
          <w:sz w:val="26"/>
          <w:szCs w:val="26"/>
          <w:lang w:val="vi-VN"/>
        </w:rPr>
        <w:t>)</w:t>
      </w:r>
      <w:r w:rsidR="00BC11B6" w:rsidRPr="00D72BD5">
        <w:rPr>
          <w:rFonts w:eastAsia="Times New Roman"/>
          <w:b/>
          <w:bCs/>
          <w:i/>
          <w:sz w:val="26"/>
          <w:szCs w:val="26"/>
          <w:lang w:val="vi-VN"/>
        </w:rPr>
        <w:t xml:space="preserve"> + 2 buổi/ngày</w:t>
      </w:r>
      <w:r w:rsidR="0032642F" w:rsidRPr="00D72BD5">
        <w:rPr>
          <w:rFonts w:eastAsia="Times New Roman"/>
          <w:b/>
          <w:bCs/>
          <w:i/>
          <w:sz w:val="26"/>
          <w:szCs w:val="26"/>
          <w:lang w:val="vi-VN"/>
        </w:rPr>
        <w:t xml:space="preserve"> (</w:t>
      </w:r>
      <w:r w:rsidR="007F290A">
        <w:rPr>
          <w:rFonts w:eastAsia="Times New Roman"/>
          <w:b/>
          <w:bCs/>
          <w:i/>
          <w:sz w:val="26"/>
          <w:szCs w:val="26"/>
          <w:lang w:val="vi-VN"/>
        </w:rPr>
        <w:t>210</w:t>
      </w:r>
      <w:r w:rsidR="00953563" w:rsidRPr="00D72BD5">
        <w:rPr>
          <w:rFonts w:eastAsia="Times New Roman"/>
          <w:b/>
          <w:bCs/>
          <w:i/>
          <w:sz w:val="26"/>
          <w:szCs w:val="26"/>
          <w:lang w:val="vi-VN"/>
        </w:rPr>
        <w:t xml:space="preserve"> tiết</w:t>
      </w:r>
      <w:r w:rsidR="0032642F" w:rsidRPr="00D72BD5">
        <w:rPr>
          <w:rFonts w:eastAsia="Times New Roman"/>
          <w:b/>
          <w:bCs/>
          <w:i/>
          <w:sz w:val="26"/>
          <w:szCs w:val="26"/>
          <w:lang w:val="vi-VN"/>
        </w:rPr>
        <w:t>)</w:t>
      </w:r>
    </w:p>
    <w:p w:rsidR="0032642F" w:rsidRPr="00D72BD5" w:rsidRDefault="00BC11B6" w:rsidP="00AE62DD">
      <w:pPr>
        <w:pStyle w:val="NoSpacing"/>
        <w:ind w:firstLine="720"/>
        <w:jc w:val="both"/>
        <w:rPr>
          <w:rFonts w:eastAsia="Times New Roman"/>
          <w:b/>
          <w:bCs/>
          <w:i/>
          <w:sz w:val="26"/>
          <w:szCs w:val="26"/>
          <w:lang w:val="vi-VN"/>
        </w:rPr>
      </w:pPr>
      <w:r w:rsidRPr="00D72BD5">
        <w:rPr>
          <w:rFonts w:eastAsia="Times New Roman"/>
          <w:b/>
          <w:bCs/>
          <w:i/>
          <w:sz w:val="26"/>
          <w:szCs w:val="26"/>
          <w:lang w:val="vi-VN"/>
        </w:rPr>
        <w:t xml:space="preserve">Tổng số tiết /tuần </w:t>
      </w:r>
      <w:r w:rsidR="0032642F" w:rsidRPr="00D72BD5">
        <w:rPr>
          <w:rFonts w:eastAsia="Times New Roman"/>
          <w:b/>
          <w:bCs/>
          <w:i/>
          <w:sz w:val="26"/>
          <w:szCs w:val="26"/>
          <w:lang w:val="vi-VN"/>
        </w:rPr>
        <w:t xml:space="preserve">35 = </w:t>
      </w:r>
      <w:r w:rsidR="0032642F" w:rsidRPr="00D72BD5">
        <w:rPr>
          <w:rFonts w:eastAsia="Times New Roman" w:cs="Times New Roman"/>
          <w:b/>
          <w:bCs/>
          <w:i/>
          <w:sz w:val="26"/>
          <w:szCs w:val="26"/>
          <w:lang w:val="vi-VN"/>
        </w:rPr>
        <w:t>Môn học bắt buộc (22</w:t>
      </w:r>
      <w:r w:rsidR="00953563" w:rsidRPr="00D72BD5">
        <w:rPr>
          <w:rFonts w:eastAsia="Times New Roman"/>
          <w:b/>
          <w:bCs/>
          <w:i/>
          <w:sz w:val="26"/>
          <w:szCs w:val="26"/>
          <w:lang w:val="vi-VN"/>
        </w:rPr>
        <w:t>tiết</w:t>
      </w:r>
      <w:r w:rsidR="0032642F" w:rsidRPr="00D72BD5">
        <w:rPr>
          <w:rFonts w:eastAsia="Times New Roman" w:cs="Times New Roman"/>
          <w:b/>
          <w:bCs/>
          <w:i/>
          <w:sz w:val="26"/>
          <w:szCs w:val="26"/>
          <w:lang w:val="vi-VN"/>
        </w:rPr>
        <w:t xml:space="preserve">) + </w:t>
      </w:r>
      <w:r w:rsidR="0032642F" w:rsidRPr="00D72BD5">
        <w:rPr>
          <w:rFonts w:eastAsia="Times New Roman"/>
          <w:b/>
          <w:bCs/>
          <w:i/>
          <w:sz w:val="26"/>
          <w:szCs w:val="26"/>
          <w:lang w:val="vi-VN"/>
        </w:rPr>
        <w:t>Hoạt động giáo dục bắt buộc (3</w:t>
      </w:r>
      <w:r w:rsidR="00953563" w:rsidRPr="00D72BD5">
        <w:rPr>
          <w:rFonts w:eastAsia="Times New Roman"/>
          <w:b/>
          <w:bCs/>
          <w:i/>
          <w:sz w:val="26"/>
          <w:szCs w:val="26"/>
          <w:lang w:val="vi-VN"/>
        </w:rPr>
        <w:t>tiết</w:t>
      </w:r>
      <w:r w:rsidR="0032642F" w:rsidRPr="00D72BD5">
        <w:rPr>
          <w:rFonts w:eastAsia="Times New Roman"/>
          <w:b/>
          <w:bCs/>
          <w:i/>
          <w:sz w:val="26"/>
          <w:szCs w:val="26"/>
          <w:lang w:val="vi-VN"/>
        </w:rPr>
        <w:t>)+ Môn học tự chọn (</w:t>
      </w:r>
      <w:r w:rsidR="007F290A">
        <w:rPr>
          <w:rFonts w:eastAsia="Times New Roman"/>
          <w:b/>
          <w:bCs/>
          <w:i/>
          <w:sz w:val="26"/>
          <w:szCs w:val="26"/>
          <w:lang w:val="vi-VN"/>
        </w:rPr>
        <w:t>4</w:t>
      </w:r>
      <w:r w:rsidR="00953563" w:rsidRPr="00D72BD5">
        <w:rPr>
          <w:rFonts w:eastAsia="Times New Roman"/>
          <w:b/>
          <w:bCs/>
          <w:i/>
          <w:sz w:val="26"/>
          <w:szCs w:val="26"/>
          <w:lang w:val="vi-VN"/>
        </w:rPr>
        <w:t xml:space="preserve"> tiết</w:t>
      </w:r>
      <w:r w:rsidR="0032642F" w:rsidRPr="00D72BD5">
        <w:rPr>
          <w:rFonts w:eastAsia="Times New Roman"/>
          <w:b/>
          <w:bCs/>
          <w:i/>
          <w:sz w:val="26"/>
          <w:szCs w:val="26"/>
          <w:lang w:val="vi-VN"/>
        </w:rPr>
        <w:t>) + 2 buổi/ngày (</w:t>
      </w:r>
      <w:r w:rsidR="007F290A">
        <w:rPr>
          <w:rFonts w:eastAsia="Times New Roman"/>
          <w:b/>
          <w:bCs/>
          <w:i/>
          <w:sz w:val="26"/>
          <w:szCs w:val="26"/>
          <w:lang w:val="vi-VN"/>
        </w:rPr>
        <w:t>6</w:t>
      </w:r>
      <w:r w:rsidR="00953563" w:rsidRPr="00D72BD5">
        <w:rPr>
          <w:rFonts w:eastAsia="Times New Roman"/>
          <w:b/>
          <w:bCs/>
          <w:i/>
          <w:sz w:val="26"/>
          <w:szCs w:val="26"/>
          <w:lang w:val="vi-VN"/>
        </w:rPr>
        <w:t xml:space="preserve"> tiết</w:t>
      </w:r>
      <w:r w:rsidR="0032642F" w:rsidRPr="00D72BD5">
        <w:rPr>
          <w:rFonts w:eastAsia="Times New Roman"/>
          <w:b/>
          <w:bCs/>
          <w:i/>
          <w:sz w:val="26"/>
          <w:szCs w:val="26"/>
          <w:lang w:val="vi-VN"/>
        </w:rPr>
        <w:t>).</w:t>
      </w:r>
    </w:p>
    <w:p w:rsidR="008723C4" w:rsidRPr="00DF1AE4" w:rsidRDefault="008723C4" w:rsidP="00AE62DD">
      <w:pPr>
        <w:spacing w:after="0" w:line="240" w:lineRule="auto"/>
        <w:rPr>
          <w:rFonts w:eastAsia="Times New Roman"/>
          <w:b/>
          <w:bCs/>
          <w:sz w:val="26"/>
          <w:szCs w:val="26"/>
        </w:rPr>
      </w:pPr>
      <w:r w:rsidRPr="00DF1AE4">
        <w:rPr>
          <w:rFonts w:eastAsia="Times New Roman" w:cs="Times New Roman"/>
          <w:b/>
          <w:bCs/>
          <w:sz w:val="26"/>
          <w:szCs w:val="26"/>
          <w:lang w:val="vi-VN"/>
        </w:rPr>
        <w:t>3.</w:t>
      </w:r>
      <w:r w:rsidRPr="00DF1AE4">
        <w:rPr>
          <w:rFonts w:eastAsia="Times New Roman" w:cs="Times New Roman"/>
          <w:b/>
          <w:bCs/>
          <w:sz w:val="26"/>
          <w:szCs w:val="26"/>
        </w:rPr>
        <w:t xml:space="preserve"> Đối với lớp </w:t>
      </w:r>
      <w:r w:rsidRPr="00DF1AE4">
        <w:rPr>
          <w:rFonts w:eastAsia="Times New Roman" w:cs="Times New Roman"/>
          <w:b/>
          <w:bCs/>
          <w:sz w:val="26"/>
          <w:szCs w:val="26"/>
          <w:lang w:val="vi-VN"/>
        </w:rPr>
        <w:t>3</w:t>
      </w:r>
    </w:p>
    <w:tbl>
      <w:tblPr>
        <w:tblW w:w="10067" w:type="dxa"/>
        <w:tblCellMar>
          <w:left w:w="0" w:type="dxa"/>
          <w:right w:w="0" w:type="dxa"/>
        </w:tblCellMar>
        <w:tblLook w:val="04A0" w:firstRow="1" w:lastRow="0" w:firstColumn="1" w:lastColumn="0" w:noHBand="0" w:noVBand="1"/>
      </w:tblPr>
      <w:tblGrid>
        <w:gridCol w:w="26"/>
        <w:gridCol w:w="3946"/>
        <w:gridCol w:w="1559"/>
        <w:gridCol w:w="1417"/>
        <w:gridCol w:w="3119"/>
      </w:tblGrid>
      <w:tr w:rsidR="008723C4" w:rsidRPr="00DF1AE4" w:rsidTr="007F290A">
        <w:trPr>
          <w:trHeight w:val="321"/>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
                <w:bCs/>
                <w:sz w:val="26"/>
                <w:szCs w:val="26"/>
              </w:rPr>
            </w:pPr>
            <w:r w:rsidRPr="00DF1AE4">
              <w:rPr>
                <w:rFonts w:eastAsia="Times New Roman"/>
                <w:b/>
                <w:bCs/>
                <w:sz w:val="26"/>
                <w:szCs w:val="26"/>
              </w:rPr>
              <w:t>Nội dung giáo dục</w:t>
            </w:r>
          </w:p>
        </w:tc>
        <w:tc>
          <w:tcPr>
            <w:tcW w:w="1559" w:type="dxa"/>
            <w:tcBorders>
              <w:top w:val="single" w:sz="8" w:space="0" w:color="000000"/>
              <w:left w:val="single" w:sz="4" w:space="0" w:color="auto"/>
              <w:right w:val="single" w:sz="4" w:space="0" w:color="auto"/>
            </w:tcBorders>
          </w:tcPr>
          <w:p w:rsidR="008723C4" w:rsidRPr="00DF1AE4" w:rsidRDefault="008723C4" w:rsidP="006362BB">
            <w:pPr>
              <w:spacing w:after="0" w:line="276" w:lineRule="auto"/>
              <w:jc w:val="center"/>
              <w:rPr>
                <w:rFonts w:eastAsia="Times New Roman"/>
                <w:b/>
                <w:bCs/>
                <w:sz w:val="26"/>
                <w:szCs w:val="26"/>
              </w:rPr>
            </w:pPr>
            <w:r w:rsidRPr="00DF1AE4">
              <w:rPr>
                <w:rFonts w:eastAsia="Times New Roman"/>
                <w:b/>
                <w:bCs/>
                <w:sz w:val="26"/>
                <w:szCs w:val="26"/>
              </w:rPr>
              <w:t>Số tiết/năm</w:t>
            </w:r>
          </w:p>
        </w:tc>
        <w:tc>
          <w:tcPr>
            <w:tcW w:w="1417" w:type="dxa"/>
            <w:tcBorders>
              <w:top w:val="single" w:sz="8" w:space="0" w:color="000000"/>
              <w:left w:val="single" w:sz="4" w:space="0" w:color="auto"/>
              <w:right w:val="single" w:sz="4" w:space="0" w:color="auto"/>
            </w:tcBorders>
          </w:tcPr>
          <w:p w:rsidR="008723C4" w:rsidRPr="00DF1AE4" w:rsidRDefault="008723C4" w:rsidP="006362BB">
            <w:pPr>
              <w:spacing w:after="0" w:line="276" w:lineRule="auto"/>
              <w:jc w:val="center"/>
              <w:rPr>
                <w:rFonts w:eastAsia="Times New Roman"/>
                <w:b/>
                <w:bCs/>
                <w:sz w:val="26"/>
                <w:szCs w:val="26"/>
              </w:rPr>
            </w:pPr>
            <w:r w:rsidRPr="00DF1AE4">
              <w:rPr>
                <w:rFonts w:eastAsia="Times New Roman"/>
                <w:b/>
                <w:bCs/>
                <w:sz w:val="26"/>
                <w:szCs w:val="26"/>
              </w:rPr>
              <w:t>Số tiết/tuần</w:t>
            </w:r>
          </w:p>
        </w:tc>
        <w:tc>
          <w:tcPr>
            <w:tcW w:w="3119"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jc w:val="center"/>
              <w:rPr>
                <w:rFonts w:eastAsia="Times New Roman"/>
                <w:b/>
                <w:bCs/>
                <w:sz w:val="26"/>
                <w:szCs w:val="26"/>
              </w:rPr>
            </w:pPr>
            <w:r w:rsidRPr="00DF1AE4">
              <w:rPr>
                <w:rFonts w:eastAsia="Times New Roman"/>
                <w:b/>
                <w:bCs/>
                <w:sz w:val="26"/>
                <w:szCs w:val="26"/>
              </w:rPr>
              <w:t>GC</w:t>
            </w:r>
          </w:p>
        </w:tc>
      </w:tr>
      <w:tr w:rsidR="008723C4" w:rsidRPr="00DF1AE4" w:rsidTr="007F290A">
        <w:trPr>
          <w:trHeight w:val="166"/>
        </w:trPr>
        <w:tc>
          <w:tcPr>
            <w:tcW w:w="26" w:type="dxa"/>
            <w:tcBorders>
              <w:top w:val="single" w:sz="8" w:space="0" w:color="000000"/>
              <w:left w:val="single" w:sz="8" w:space="0" w:color="000000"/>
              <w:bottom w:val="single" w:sz="8" w:space="0" w:color="000000"/>
              <w:right w:val="single" w:sz="8" w:space="0" w:color="000000"/>
            </w:tcBorders>
          </w:tcPr>
          <w:p w:rsidR="008723C4" w:rsidRPr="00DF1AE4" w:rsidRDefault="008723C4" w:rsidP="006362BB">
            <w:pPr>
              <w:spacing w:after="0" w:line="276" w:lineRule="auto"/>
              <w:jc w:val="both"/>
              <w:rPr>
                <w:rFonts w:eastAsia="Times New Roman"/>
                <w:bCs/>
                <w:sz w:val="26"/>
                <w:szCs w:val="26"/>
              </w:rPr>
            </w:pPr>
          </w:p>
        </w:tc>
        <w:tc>
          <w:tcPr>
            <w:tcW w:w="3946"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jc w:val="both"/>
              <w:rPr>
                <w:rFonts w:eastAsia="Times New Roman"/>
                <w:b/>
                <w:bCs/>
                <w:sz w:val="26"/>
                <w:szCs w:val="26"/>
              </w:rPr>
            </w:pPr>
            <w:r w:rsidRPr="00DF1AE4">
              <w:rPr>
                <w:rFonts w:eastAsia="Times New Roman"/>
                <w:b/>
                <w:bCs/>
                <w:sz w:val="26"/>
                <w:szCs w:val="26"/>
              </w:rPr>
              <w:t xml:space="preserve">I. Môn học bắt buộc </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8723C4" w:rsidRPr="00DF1AE4" w:rsidRDefault="00C17BF0" w:rsidP="006362BB">
            <w:pPr>
              <w:spacing w:after="0" w:line="276" w:lineRule="auto"/>
              <w:jc w:val="center"/>
              <w:rPr>
                <w:rFonts w:eastAsia="Times New Roman"/>
                <w:b/>
                <w:bCs/>
                <w:sz w:val="26"/>
                <w:szCs w:val="26"/>
              </w:rPr>
            </w:pPr>
            <w:r>
              <w:rPr>
                <w:rFonts w:eastAsia="Times New Roman"/>
                <w:b/>
                <w:bCs/>
                <w:sz w:val="26"/>
                <w:szCs w:val="26"/>
                <w:lang w:val="vi-VN"/>
              </w:rPr>
              <w:t>875</w:t>
            </w:r>
          </w:p>
        </w:tc>
        <w:tc>
          <w:tcPr>
            <w:tcW w:w="1417" w:type="dxa"/>
            <w:tcBorders>
              <w:top w:val="single" w:sz="8" w:space="0" w:color="000000"/>
              <w:left w:val="single" w:sz="4" w:space="0" w:color="auto"/>
              <w:bottom w:val="single" w:sz="8" w:space="0" w:color="000000"/>
              <w:right w:val="single" w:sz="4" w:space="0" w:color="auto"/>
            </w:tcBorders>
          </w:tcPr>
          <w:p w:rsidR="008723C4" w:rsidRPr="00DF1AE4" w:rsidRDefault="00C17BF0" w:rsidP="006362BB">
            <w:pPr>
              <w:spacing w:after="0" w:line="276" w:lineRule="auto"/>
              <w:jc w:val="center"/>
              <w:rPr>
                <w:rFonts w:eastAsia="Times New Roman"/>
                <w:b/>
                <w:bCs/>
                <w:sz w:val="26"/>
                <w:szCs w:val="26"/>
              </w:rPr>
            </w:pPr>
            <w:r>
              <w:rPr>
                <w:rFonts w:eastAsia="Times New Roman"/>
                <w:b/>
                <w:bCs/>
                <w:sz w:val="26"/>
                <w:szCs w:val="26"/>
                <w:lang w:val="vi-VN"/>
              </w:rPr>
              <w:t>25</w:t>
            </w:r>
          </w:p>
        </w:tc>
        <w:tc>
          <w:tcPr>
            <w:tcW w:w="3119" w:type="dxa"/>
            <w:tcBorders>
              <w:top w:val="single" w:sz="8" w:space="0" w:color="000000"/>
              <w:left w:val="single" w:sz="4" w:space="0" w:color="auto"/>
              <w:bottom w:val="single" w:sz="8" w:space="0" w:color="000000"/>
              <w:right w:val="single" w:sz="8" w:space="0" w:color="000000"/>
            </w:tcBorders>
            <w:shd w:val="clear" w:color="auto" w:fill="auto"/>
            <w:vAlign w:val="bottom"/>
          </w:tcPr>
          <w:p w:rsidR="008723C4" w:rsidRPr="00DF1AE4" w:rsidRDefault="008723C4" w:rsidP="006362BB">
            <w:pPr>
              <w:spacing w:after="0" w:line="276" w:lineRule="auto"/>
              <w:jc w:val="both"/>
              <w:rPr>
                <w:rFonts w:eastAsia="Times New Roman"/>
                <w:b/>
                <w:bCs/>
                <w:sz w:val="26"/>
                <w:szCs w:val="26"/>
              </w:rPr>
            </w:pPr>
          </w:p>
        </w:tc>
      </w:tr>
      <w:tr w:rsidR="008723C4" w:rsidRPr="00DF1AE4" w:rsidTr="007F290A">
        <w:trPr>
          <w:trHeight w:val="89"/>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xml:space="preserve">1. Tiếng Việt </w:t>
            </w:r>
          </w:p>
        </w:tc>
        <w:tc>
          <w:tcPr>
            <w:tcW w:w="1559" w:type="dxa"/>
            <w:tcBorders>
              <w:top w:val="single" w:sz="8" w:space="0" w:color="000000"/>
              <w:left w:val="single" w:sz="8" w:space="0" w:color="000000"/>
              <w:bottom w:val="single" w:sz="8" w:space="0" w:color="000000"/>
              <w:right w:val="single" w:sz="4" w:space="0" w:color="auto"/>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245</w:t>
            </w:r>
          </w:p>
        </w:tc>
        <w:tc>
          <w:tcPr>
            <w:tcW w:w="1417" w:type="dxa"/>
            <w:tcBorders>
              <w:top w:val="single" w:sz="8" w:space="0" w:color="000000"/>
              <w:left w:val="single" w:sz="4" w:space="0" w:color="auto"/>
              <w:bottom w:val="single" w:sz="8" w:space="0" w:color="000000"/>
              <w:right w:val="single" w:sz="4" w:space="0" w:color="auto"/>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7</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7F290A">
        <w:trPr>
          <w:trHeight w:val="31"/>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xml:space="preserve">2. Toán </w:t>
            </w:r>
          </w:p>
        </w:tc>
        <w:tc>
          <w:tcPr>
            <w:tcW w:w="1559" w:type="dxa"/>
            <w:tcBorders>
              <w:top w:val="single" w:sz="8" w:space="0" w:color="000000"/>
              <w:left w:val="single" w:sz="8" w:space="0" w:color="000000"/>
              <w:bottom w:val="single" w:sz="8" w:space="0" w:color="000000"/>
              <w:right w:val="single" w:sz="8" w:space="0" w:color="000000"/>
            </w:tcBorders>
            <w:vAlign w:val="bottom"/>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175</w:t>
            </w:r>
          </w:p>
        </w:tc>
        <w:tc>
          <w:tcPr>
            <w:tcW w:w="1417" w:type="dxa"/>
            <w:tcBorders>
              <w:top w:val="single" w:sz="8" w:space="0" w:color="000000"/>
              <w:left w:val="single" w:sz="8" w:space="0" w:color="000000"/>
              <w:bottom w:val="single" w:sz="8" w:space="0" w:color="000000"/>
              <w:right w:val="single" w:sz="8" w:space="0" w:color="000000"/>
            </w:tcBorders>
            <w:vAlign w:val="bottom"/>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7F290A">
        <w:trPr>
          <w:trHeight w:val="18"/>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xml:space="preserve">3. Đạo đức </w:t>
            </w:r>
          </w:p>
        </w:tc>
        <w:tc>
          <w:tcPr>
            <w:tcW w:w="1559" w:type="dxa"/>
            <w:tcBorders>
              <w:top w:val="single" w:sz="8" w:space="0" w:color="000000"/>
              <w:left w:val="single" w:sz="8" w:space="0" w:color="000000"/>
              <w:bottom w:val="single" w:sz="8" w:space="0" w:color="000000"/>
              <w:right w:val="single" w:sz="8" w:space="0" w:color="000000"/>
            </w:tcBorders>
            <w:vAlign w:val="bottom"/>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35</w:t>
            </w:r>
          </w:p>
        </w:tc>
        <w:tc>
          <w:tcPr>
            <w:tcW w:w="1417" w:type="dxa"/>
            <w:tcBorders>
              <w:top w:val="single" w:sz="8" w:space="0" w:color="000000"/>
              <w:left w:val="single" w:sz="8" w:space="0" w:color="000000"/>
              <w:bottom w:val="single" w:sz="8" w:space="0" w:color="000000"/>
              <w:right w:val="single" w:sz="8" w:space="0" w:color="000000"/>
            </w:tcBorders>
            <w:vAlign w:val="bottom"/>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7F290A">
        <w:trPr>
          <w:trHeight w:val="101"/>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xml:space="preserve">4. Tự nhiên - Xã hội </w:t>
            </w:r>
          </w:p>
        </w:tc>
        <w:tc>
          <w:tcPr>
            <w:tcW w:w="1559" w:type="dxa"/>
            <w:tcBorders>
              <w:top w:val="single" w:sz="8" w:space="0" w:color="000000"/>
              <w:left w:val="single" w:sz="8" w:space="0" w:color="000000"/>
              <w:bottom w:val="single" w:sz="8" w:space="0" w:color="000000"/>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70</w:t>
            </w:r>
          </w:p>
        </w:tc>
        <w:tc>
          <w:tcPr>
            <w:tcW w:w="1417" w:type="dxa"/>
            <w:tcBorders>
              <w:top w:val="single" w:sz="8" w:space="0" w:color="000000"/>
              <w:left w:val="single" w:sz="8" w:space="0" w:color="000000"/>
              <w:bottom w:val="single" w:sz="8" w:space="0" w:color="000000"/>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7F290A">
        <w:trPr>
          <w:trHeight w:val="179"/>
        </w:trPr>
        <w:tc>
          <w:tcPr>
            <w:tcW w:w="3972"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xml:space="preserve">5. Nghệ thuật: </w:t>
            </w:r>
          </w:p>
        </w:tc>
        <w:tc>
          <w:tcPr>
            <w:tcW w:w="1559" w:type="dxa"/>
            <w:tcBorders>
              <w:top w:val="single" w:sz="8" w:space="0" w:color="000000"/>
              <w:left w:val="single" w:sz="8" w:space="0" w:color="000000"/>
              <w:bottom w:val="single" w:sz="8" w:space="0" w:color="000000"/>
              <w:right w:val="single" w:sz="8" w:space="0" w:color="000000"/>
            </w:tcBorders>
          </w:tcPr>
          <w:p w:rsidR="008723C4" w:rsidRPr="00DF1AE4" w:rsidRDefault="008723C4" w:rsidP="006362BB">
            <w:pPr>
              <w:spacing w:after="0" w:line="276" w:lineRule="auto"/>
              <w:jc w:val="center"/>
              <w:rPr>
                <w:rFonts w:eastAsia="Times New Roman"/>
                <w:bCs/>
                <w:sz w:val="26"/>
                <w:szCs w:val="26"/>
              </w:rPr>
            </w:pPr>
          </w:p>
        </w:tc>
        <w:tc>
          <w:tcPr>
            <w:tcW w:w="1417" w:type="dxa"/>
            <w:tcBorders>
              <w:top w:val="single" w:sz="8" w:space="0" w:color="000000"/>
              <w:left w:val="single" w:sz="8" w:space="0" w:color="000000"/>
              <w:bottom w:val="single" w:sz="4" w:space="0" w:color="auto"/>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486625">
        <w:trPr>
          <w:trHeight w:val="30"/>
        </w:trPr>
        <w:tc>
          <w:tcPr>
            <w:tcW w:w="3972"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5.1</w:t>
            </w:r>
            <w:r w:rsidR="00F95366">
              <w:rPr>
                <w:rFonts w:eastAsia="Times New Roman"/>
                <w:bCs/>
                <w:sz w:val="26"/>
                <w:szCs w:val="26"/>
              </w:rPr>
              <w:t>.</w:t>
            </w:r>
            <w:r w:rsidRPr="00DF1AE4">
              <w:rPr>
                <w:rFonts w:eastAsia="Times New Roman"/>
                <w:bCs/>
                <w:sz w:val="26"/>
                <w:szCs w:val="26"/>
              </w:rPr>
              <w:t xml:space="preserve"> Âm nhạc</w:t>
            </w:r>
          </w:p>
        </w:tc>
        <w:tc>
          <w:tcPr>
            <w:tcW w:w="1559" w:type="dxa"/>
            <w:tcBorders>
              <w:top w:val="single" w:sz="8" w:space="0" w:color="000000"/>
              <w:left w:val="single" w:sz="8" w:space="0" w:color="000000"/>
              <w:bottom w:val="single" w:sz="8" w:space="0" w:color="000000"/>
              <w:right w:val="single" w:sz="8" w:space="0" w:color="000000"/>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35</w:t>
            </w:r>
          </w:p>
        </w:tc>
        <w:tc>
          <w:tcPr>
            <w:tcW w:w="1417" w:type="dxa"/>
            <w:tcBorders>
              <w:top w:val="single" w:sz="8" w:space="0" w:color="000000"/>
              <w:left w:val="single" w:sz="8" w:space="0" w:color="000000"/>
              <w:bottom w:val="single" w:sz="4" w:space="0" w:color="auto"/>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1</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8723C4" w:rsidRPr="00DF1AE4" w:rsidRDefault="008723C4" w:rsidP="006362BB">
            <w:pPr>
              <w:spacing w:after="0" w:line="276" w:lineRule="auto"/>
              <w:jc w:val="center"/>
              <w:rPr>
                <w:rFonts w:eastAsia="Times New Roman"/>
                <w:bCs/>
                <w:sz w:val="26"/>
                <w:szCs w:val="26"/>
              </w:rPr>
            </w:pPr>
          </w:p>
        </w:tc>
      </w:tr>
      <w:tr w:rsidR="008723C4" w:rsidRPr="00DF1AE4" w:rsidTr="007F290A">
        <w:trPr>
          <w:trHeight w:val="323"/>
        </w:trPr>
        <w:tc>
          <w:tcPr>
            <w:tcW w:w="3972"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8723C4" w:rsidRPr="00DF1AE4" w:rsidRDefault="008723C4" w:rsidP="006362BB">
            <w:pPr>
              <w:spacing w:after="0" w:line="276" w:lineRule="auto"/>
              <w:rPr>
                <w:rFonts w:eastAsia="Times New Roman"/>
                <w:bCs/>
                <w:sz w:val="26"/>
                <w:szCs w:val="26"/>
              </w:rPr>
            </w:pPr>
            <w:r w:rsidRPr="00DF1AE4">
              <w:rPr>
                <w:rFonts w:eastAsia="Times New Roman"/>
                <w:bCs/>
                <w:sz w:val="26"/>
                <w:szCs w:val="26"/>
              </w:rPr>
              <w:t xml:space="preserve">  5.2</w:t>
            </w:r>
            <w:r w:rsidR="00F95366">
              <w:rPr>
                <w:rFonts w:eastAsia="Times New Roman"/>
                <w:bCs/>
                <w:sz w:val="26"/>
                <w:szCs w:val="26"/>
              </w:rPr>
              <w:t>.</w:t>
            </w:r>
            <w:r w:rsidRPr="00DF1AE4">
              <w:rPr>
                <w:rFonts w:eastAsia="Times New Roman"/>
                <w:bCs/>
                <w:sz w:val="26"/>
                <w:szCs w:val="26"/>
              </w:rPr>
              <w:t xml:space="preserve"> Mỹ thuật</w:t>
            </w:r>
          </w:p>
        </w:tc>
        <w:tc>
          <w:tcPr>
            <w:tcW w:w="1559" w:type="dxa"/>
            <w:tcBorders>
              <w:top w:val="single" w:sz="8" w:space="0" w:color="000000"/>
              <w:left w:val="single" w:sz="8" w:space="0" w:color="000000"/>
              <w:right w:val="single" w:sz="8" w:space="0" w:color="000000"/>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35</w:t>
            </w:r>
          </w:p>
        </w:tc>
        <w:tc>
          <w:tcPr>
            <w:tcW w:w="1417" w:type="dxa"/>
            <w:tcBorders>
              <w:top w:val="single" w:sz="4" w:space="0" w:color="auto"/>
              <w:left w:val="single" w:sz="8" w:space="0" w:color="000000"/>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1</w:t>
            </w:r>
          </w:p>
        </w:tc>
        <w:tc>
          <w:tcPr>
            <w:tcW w:w="311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486625">
        <w:trPr>
          <w:trHeight w:val="113"/>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xml:space="preserve">6. Giáo dục thể chất </w:t>
            </w:r>
          </w:p>
        </w:tc>
        <w:tc>
          <w:tcPr>
            <w:tcW w:w="1559" w:type="dxa"/>
            <w:tcBorders>
              <w:top w:val="single" w:sz="8" w:space="0" w:color="000000"/>
              <w:left w:val="single" w:sz="8" w:space="0" w:color="000000"/>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70</w:t>
            </w:r>
          </w:p>
        </w:tc>
        <w:tc>
          <w:tcPr>
            <w:tcW w:w="1417" w:type="dxa"/>
            <w:tcBorders>
              <w:top w:val="single" w:sz="8" w:space="0" w:color="000000"/>
              <w:left w:val="single" w:sz="4" w:space="0" w:color="auto"/>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2</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486625">
        <w:trPr>
          <w:trHeight w:val="35"/>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723C4" w:rsidRPr="00DF1AE4" w:rsidRDefault="008723C4" w:rsidP="006362BB">
            <w:pPr>
              <w:spacing w:after="0" w:line="276" w:lineRule="auto"/>
              <w:jc w:val="both"/>
              <w:rPr>
                <w:rFonts w:eastAsia="Times New Roman"/>
                <w:bCs/>
                <w:sz w:val="26"/>
                <w:szCs w:val="26"/>
                <w:lang w:val="vi-VN"/>
              </w:rPr>
            </w:pPr>
            <w:r w:rsidRPr="00DF1AE4">
              <w:rPr>
                <w:rFonts w:eastAsia="Times New Roman"/>
                <w:bCs/>
                <w:sz w:val="26"/>
                <w:szCs w:val="26"/>
                <w:lang w:val="vi-VN"/>
              </w:rPr>
              <w:t>7. Công nghệ</w:t>
            </w:r>
          </w:p>
        </w:tc>
        <w:tc>
          <w:tcPr>
            <w:tcW w:w="1559" w:type="dxa"/>
            <w:tcBorders>
              <w:top w:val="single" w:sz="8" w:space="0" w:color="000000"/>
              <w:left w:val="single" w:sz="8" w:space="0" w:color="000000"/>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lang w:val="vi-VN"/>
              </w:rPr>
            </w:pPr>
            <w:r w:rsidRPr="00DF1AE4">
              <w:rPr>
                <w:rFonts w:eastAsia="Times New Roman"/>
                <w:bCs/>
                <w:sz w:val="26"/>
                <w:szCs w:val="26"/>
                <w:lang w:val="vi-VN"/>
              </w:rPr>
              <w:t>35</w:t>
            </w:r>
          </w:p>
        </w:tc>
        <w:tc>
          <w:tcPr>
            <w:tcW w:w="1417" w:type="dxa"/>
            <w:tcBorders>
              <w:top w:val="single" w:sz="8" w:space="0" w:color="000000"/>
              <w:left w:val="single" w:sz="4" w:space="0" w:color="auto"/>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lang w:val="vi-VN"/>
              </w:rPr>
              <w:t>1</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8723C4" w:rsidRPr="00DF1AE4" w:rsidRDefault="008723C4" w:rsidP="006362BB">
            <w:pPr>
              <w:spacing w:after="0" w:line="276" w:lineRule="auto"/>
              <w:jc w:val="center"/>
              <w:rPr>
                <w:rFonts w:eastAsia="Times New Roman"/>
                <w:bCs/>
                <w:sz w:val="26"/>
                <w:szCs w:val="26"/>
              </w:rPr>
            </w:pPr>
          </w:p>
        </w:tc>
      </w:tr>
      <w:tr w:rsidR="008723C4" w:rsidRPr="00DF1AE4" w:rsidTr="00486625">
        <w:trPr>
          <w:trHeight w:val="99"/>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723C4" w:rsidRPr="00DF1AE4" w:rsidRDefault="008723C4" w:rsidP="006362BB">
            <w:pPr>
              <w:spacing w:after="0" w:line="276" w:lineRule="auto"/>
              <w:jc w:val="both"/>
              <w:rPr>
                <w:rFonts w:eastAsia="Times New Roman"/>
                <w:bCs/>
                <w:sz w:val="26"/>
                <w:szCs w:val="26"/>
                <w:lang w:val="vi-VN"/>
              </w:rPr>
            </w:pPr>
            <w:r w:rsidRPr="00DF1AE4">
              <w:rPr>
                <w:rFonts w:eastAsia="Times New Roman"/>
                <w:bCs/>
                <w:sz w:val="26"/>
                <w:szCs w:val="26"/>
                <w:lang w:val="vi-VN"/>
              </w:rPr>
              <w:t>8. Tin học</w:t>
            </w:r>
          </w:p>
        </w:tc>
        <w:tc>
          <w:tcPr>
            <w:tcW w:w="1559" w:type="dxa"/>
            <w:tcBorders>
              <w:top w:val="single" w:sz="8" w:space="0" w:color="000000"/>
              <w:left w:val="single" w:sz="8" w:space="0" w:color="000000"/>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lang w:val="vi-VN"/>
              </w:rPr>
            </w:pPr>
            <w:r w:rsidRPr="00DF1AE4">
              <w:rPr>
                <w:rFonts w:eastAsia="Times New Roman"/>
                <w:bCs/>
                <w:sz w:val="26"/>
                <w:szCs w:val="26"/>
                <w:lang w:val="vi-VN"/>
              </w:rPr>
              <w:t>35</w:t>
            </w:r>
          </w:p>
        </w:tc>
        <w:tc>
          <w:tcPr>
            <w:tcW w:w="1417" w:type="dxa"/>
            <w:tcBorders>
              <w:top w:val="single" w:sz="8" w:space="0" w:color="000000"/>
              <w:left w:val="single" w:sz="4" w:space="0" w:color="auto"/>
              <w:bottom w:val="single" w:sz="8" w:space="0" w:color="000000"/>
              <w:right w:val="single" w:sz="4" w:space="0" w:color="auto"/>
            </w:tcBorders>
          </w:tcPr>
          <w:p w:rsidR="008723C4" w:rsidRPr="00DF1AE4" w:rsidRDefault="00EB0FB0" w:rsidP="006362BB">
            <w:pPr>
              <w:spacing w:after="0" w:line="276" w:lineRule="auto"/>
              <w:jc w:val="center"/>
              <w:rPr>
                <w:rFonts w:eastAsia="Times New Roman"/>
                <w:bCs/>
                <w:sz w:val="26"/>
                <w:szCs w:val="26"/>
              </w:rPr>
            </w:pPr>
            <w:r w:rsidRPr="00DF1AE4">
              <w:rPr>
                <w:rFonts w:eastAsia="Times New Roman"/>
                <w:bCs/>
                <w:sz w:val="26"/>
                <w:szCs w:val="26"/>
                <w:lang w:val="vi-VN"/>
              </w:rPr>
              <w:t>1</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8723C4" w:rsidRPr="00DF1AE4" w:rsidRDefault="008723C4" w:rsidP="006362BB">
            <w:pPr>
              <w:spacing w:after="0" w:line="276" w:lineRule="auto"/>
              <w:jc w:val="center"/>
              <w:rPr>
                <w:rFonts w:eastAsia="Times New Roman"/>
                <w:bCs/>
                <w:sz w:val="26"/>
                <w:szCs w:val="26"/>
              </w:rPr>
            </w:pPr>
          </w:p>
        </w:tc>
      </w:tr>
      <w:tr w:rsidR="008723C4" w:rsidRPr="00DF1AE4" w:rsidTr="00486625">
        <w:trPr>
          <w:trHeight w:val="148"/>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723C4" w:rsidRPr="00DF1AE4" w:rsidRDefault="008723C4" w:rsidP="006362BB">
            <w:pPr>
              <w:spacing w:after="0" w:line="276" w:lineRule="auto"/>
              <w:jc w:val="both"/>
              <w:rPr>
                <w:rFonts w:eastAsia="Times New Roman"/>
                <w:bCs/>
                <w:sz w:val="26"/>
                <w:szCs w:val="26"/>
                <w:lang w:val="vi-VN"/>
              </w:rPr>
            </w:pPr>
            <w:r w:rsidRPr="00DF1AE4">
              <w:rPr>
                <w:rFonts w:eastAsia="Times New Roman"/>
                <w:bCs/>
                <w:sz w:val="26"/>
                <w:szCs w:val="26"/>
                <w:lang w:val="vi-VN"/>
              </w:rPr>
              <w:t>9. Tiếng Anh</w:t>
            </w:r>
          </w:p>
        </w:tc>
        <w:tc>
          <w:tcPr>
            <w:tcW w:w="1559" w:type="dxa"/>
            <w:tcBorders>
              <w:top w:val="single" w:sz="8" w:space="0" w:color="000000"/>
              <w:left w:val="single" w:sz="8" w:space="0" w:color="000000"/>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lang w:val="vi-VN"/>
              </w:rPr>
            </w:pPr>
            <w:r w:rsidRPr="00DF1AE4">
              <w:rPr>
                <w:rFonts w:eastAsia="Times New Roman"/>
                <w:bCs/>
                <w:sz w:val="26"/>
                <w:szCs w:val="26"/>
                <w:lang w:val="vi-VN"/>
              </w:rPr>
              <w:t>140</w:t>
            </w:r>
          </w:p>
        </w:tc>
        <w:tc>
          <w:tcPr>
            <w:tcW w:w="1417" w:type="dxa"/>
            <w:tcBorders>
              <w:top w:val="single" w:sz="8" w:space="0" w:color="000000"/>
              <w:left w:val="single" w:sz="4" w:space="0" w:color="auto"/>
              <w:bottom w:val="single" w:sz="8" w:space="0" w:color="000000"/>
              <w:right w:val="single" w:sz="4" w:space="0" w:color="auto"/>
            </w:tcBorders>
          </w:tcPr>
          <w:p w:rsidR="008723C4" w:rsidRPr="00DF1AE4" w:rsidRDefault="00EB0FB0" w:rsidP="006362BB">
            <w:pPr>
              <w:spacing w:after="0" w:line="276" w:lineRule="auto"/>
              <w:jc w:val="center"/>
              <w:rPr>
                <w:rFonts w:eastAsia="Times New Roman"/>
                <w:bCs/>
                <w:sz w:val="26"/>
                <w:szCs w:val="26"/>
              </w:rPr>
            </w:pPr>
            <w:r w:rsidRPr="00DF1AE4">
              <w:rPr>
                <w:rFonts w:eastAsia="Times New Roman"/>
                <w:bCs/>
                <w:sz w:val="26"/>
                <w:szCs w:val="26"/>
                <w:lang w:val="vi-VN"/>
              </w:rPr>
              <w:t>4</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8723C4" w:rsidRPr="00DF1AE4" w:rsidRDefault="008723C4" w:rsidP="006362BB">
            <w:pPr>
              <w:spacing w:after="0" w:line="276" w:lineRule="auto"/>
              <w:jc w:val="center"/>
              <w:rPr>
                <w:rFonts w:eastAsia="Times New Roman"/>
                <w:bCs/>
                <w:sz w:val="26"/>
                <w:szCs w:val="26"/>
              </w:rPr>
            </w:pPr>
          </w:p>
        </w:tc>
      </w:tr>
      <w:tr w:rsidR="008723C4" w:rsidRPr="00DF1AE4" w:rsidTr="00486625">
        <w:trPr>
          <w:trHeight w:val="255"/>
        </w:trPr>
        <w:tc>
          <w:tcPr>
            <w:tcW w:w="26" w:type="dxa"/>
            <w:tcBorders>
              <w:top w:val="single" w:sz="8" w:space="0" w:color="000000"/>
              <w:left w:val="single" w:sz="8" w:space="0" w:color="000000"/>
              <w:bottom w:val="single" w:sz="8" w:space="0" w:color="000000"/>
              <w:right w:val="single" w:sz="8" w:space="0" w:color="000000"/>
            </w:tcBorders>
          </w:tcPr>
          <w:p w:rsidR="008723C4" w:rsidRPr="00DF1AE4" w:rsidRDefault="008723C4" w:rsidP="006362BB">
            <w:pPr>
              <w:spacing w:after="0" w:line="276" w:lineRule="auto"/>
              <w:jc w:val="both"/>
              <w:rPr>
                <w:rFonts w:eastAsia="Times New Roman"/>
                <w:bCs/>
                <w:sz w:val="26"/>
                <w:szCs w:val="26"/>
              </w:rPr>
            </w:pPr>
          </w:p>
        </w:tc>
        <w:tc>
          <w:tcPr>
            <w:tcW w:w="3946"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8723C4" w:rsidRPr="00DF1AE4" w:rsidRDefault="008723C4" w:rsidP="006362BB">
            <w:pPr>
              <w:spacing w:after="0" w:line="276" w:lineRule="auto"/>
              <w:rPr>
                <w:rFonts w:eastAsia="Times New Roman"/>
                <w:b/>
                <w:bCs/>
                <w:sz w:val="26"/>
                <w:szCs w:val="26"/>
              </w:rPr>
            </w:pPr>
            <w:r w:rsidRPr="00DF1AE4">
              <w:rPr>
                <w:rFonts w:eastAsia="Times New Roman"/>
                <w:b/>
                <w:bCs/>
                <w:sz w:val="26"/>
                <w:szCs w:val="26"/>
              </w:rPr>
              <w:t>II. Hoạt động giáo dục bắt buộc</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bottom"/>
          </w:tcPr>
          <w:p w:rsidR="008723C4" w:rsidRPr="00DF1AE4" w:rsidRDefault="008723C4" w:rsidP="006362BB">
            <w:pPr>
              <w:spacing w:after="0" w:line="276" w:lineRule="auto"/>
              <w:jc w:val="center"/>
              <w:rPr>
                <w:rFonts w:eastAsia="Times New Roman"/>
                <w:b/>
                <w:bCs/>
                <w:sz w:val="26"/>
                <w:szCs w:val="26"/>
              </w:rPr>
            </w:pPr>
            <w:r w:rsidRPr="00DF1AE4">
              <w:rPr>
                <w:rFonts w:eastAsia="Times New Roman"/>
                <w:b/>
                <w:bCs/>
                <w:sz w:val="26"/>
                <w:szCs w:val="26"/>
              </w:rPr>
              <w:t>105</w:t>
            </w:r>
          </w:p>
        </w:tc>
        <w:tc>
          <w:tcPr>
            <w:tcW w:w="1417" w:type="dxa"/>
            <w:tcBorders>
              <w:top w:val="single" w:sz="8" w:space="0" w:color="000000"/>
              <w:left w:val="single" w:sz="4" w:space="0" w:color="auto"/>
              <w:bottom w:val="single" w:sz="8" w:space="0" w:color="000000"/>
              <w:right w:val="single" w:sz="4" w:space="0" w:color="auto"/>
            </w:tcBorders>
          </w:tcPr>
          <w:p w:rsidR="008723C4" w:rsidRPr="00DF1AE4" w:rsidRDefault="008723C4" w:rsidP="006362BB">
            <w:pPr>
              <w:spacing w:after="0" w:line="276" w:lineRule="auto"/>
              <w:jc w:val="center"/>
              <w:rPr>
                <w:rFonts w:eastAsia="Times New Roman"/>
                <w:b/>
                <w:bCs/>
                <w:sz w:val="26"/>
                <w:szCs w:val="26"/>
              </w:rPr>
            </w:pPr>
            <w:r w:rsidRPr="00DF1AE4">
              <w:rPr>
                <w:rFonts w:eastAsia="Times New Roman"/>
                <w:b/>
                <w:bCs/>
                <w:sz w:val="26"/>
                <w:szCs w:val="26"/>
              </w:rPr>
              <w:t>3</w:t>
            </w:r>
          </w:p>
        </w:tc>
        <w:tc>
          <w:tcPr>
            <w:tcW w:w="3119" w:type="dxa"/>
            <w:tcBorders>
              <w:top w:val="single" w:sz="8" w:space="0" w:color="000000"/>
              <w:left w:val="single" w:sz="4" w:space="0" w:color="auto"/>
              <w:bottom w:val="single" w:sz="8" w:space="0" w:color="000000"/>
              <w:right w:val="single" w:sz="8" w:space="0" w:color="000000"/>
            </w:tcBorders>
            <w:shd w:val="clear" w:color="auto" w:fill="auto"/>
            <w:vAlign w:val="bottom"/>
          </w:tcPr>
          <w:p w:rsidR="008723C4" w:rsidRPr="00DF1AE4" w:rsidRDefault="008723C4" w:rsidP="006362BB">
            <w:pPr>
              <w:spacing w:after="0" w:line="276" w:lineRule="auto"/>
              <w:jc w:val="center"/>
              <w:rPr>
                <w:rFonts w:eastAsia="Times New Roman"/>
                <w:b/>
                <w:bCs/>
                <w:sz w:val="26"/>
                <w:szCs w:val="26"/>
              </w:rPr>
            </w:pPr>
          </w:p>
        </w:tc>
      </w:tr>
      <w:tr w:rsidR="00486625" w:rsidRPr="00DF1AE4" w:rsidTr="006362BB">
        <w:trPr>
          <w:trHeight w:val="318"/>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6625" w:rsidRPr="00DF1AE4" w:rsidRDefault="00486625" w:rsidP="006362BB">
            <w:pPr>
              <w:spacing w:after="0" w:line="276" w:lineRule="auto"/>
              <w:jc w:val="both"/>
              <w:rPr>
                <w:rFonts w:eastAsia="Times New Roman"/>
                <w:bCs/>
                <w:sz w:val="26"/>
                <w:szCs w:val="26"/>
              </w:rPr>
            </w:pPr>
            <w:r w:rsidRPr="00DF1AE4">
              <w:rPr>
                <w:rFonts w:eastAsia="Times New Roman"/>
                <w:bCs/>
                <w:sz w:val="26"/>
                <w:szCs w:val="26"/>
              </w:rPr>
              <w:t xml:space="preserve">1. Hoạt động trải nghiệm </w:t>
            </w:r>
          </w:p>
        </w:tc>
        <w:tc>
          <w:tcPr>
            <w:tcW w:w="1559" w:type="dxa"/>
            <w:tcBorders>
              <w:top w:val="single" w:sz="8" w:space="0" w:color="000000"/>
              <w:left w:val="single" w:sz="8" w:space="0" w:color="000000"/>
              <w:bottom w:val="single" w:sz="8" w:space="0" w:color="000000"/>
              <w:right w:val="single" w:sz="4" w:space="0" w:color="auto"/>
            </w:tcBorders>
          </w:tcPr>
          <w:p w:rsidR="00486625" w:rsidRPr="00DF1AE4" w:rsidRDefault="00486625" w:rsidP="006362BB">
            <w:pPr>
              <w:spacing w:after="0" w:line="276" w:lineRule="auto"/>
              <w:jc w:val="center"/>
              <w:rPr>
                <w:rFonts w:eastAsia="Times New Roman"/>
                <w:bCs/>
                <w:sz w:val="26"/>
                <w:szCs w:val="26"/>
              </w:rPr>
            </w:pPr>
            <w:r w:rsidRPr="00DF1AE4">
              <w:rPr>
                <w:rFonts w:eastAsia="Times New Roman"/>
                <w:bCs/>
                <w:sz w:val="26"/>
                <w:szCs w:val="26"/>
              </w:rPr>
              <w:t>105</w:t>
            </w:r>
          </w:p>
        </w:tc>
        <w:tc>
          <w:tcPr>
            <w:tcW w:w="1417" w:type="dxa"/>
            <w:tcBorders>
              <w:top w:val="single" w:sz="8" w:space="0" w:color="000000"/>
              <w:left w:val="single" w:sz="4" w:space="0" w:color="auto"/>
              <w:bottom w:val="single" w:sz="8" w:space="0" w:color="000000"/>
              <w:right w:val="single" w:sz="4" w:space="0" w:color="auto"/>
            </w:tcBorders>
            <w:vAlign w:val="center"/>
          </w:tcPr>
          <w:p w:rsidR="00486625" w:rsidRPr="00DF1AE4" w:rsidRDefault="00486625" w:rsidP="006362BB">
            <w:pPr>
              <w:spacing w:after="0" w:line="276" w:lineRule="auto"/>
              <w:jc w:val="center"/>
              <w:rPr>
                <w:rFonts w:eastAsia="Times New Roman"/>
                <w:b/>
                <w:bCs/>
                <w:sz w:val="26"/>
                <w:szCs w:val="26"/>
              </w:rPr>
            </w:pPr>
            <w:r w:rsidRPr="00DF1AE4">
              <w:rPr>
                <w:rFonts w:eastAsia="Times New Roman"/>
                <w:b/>
                <w:bCs/>
                <w:sz w:val="26"/>
                <w:szCs w:val="26"/>
              </w:rPr>
              <w:t>3</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86625" w:rsidRPr="00DF1AE4" w:rsidRDefault="00486625" w:rsidP="006362BB">
            <w:pPr>
              <w:spacing w:after="0" w:line="276" w:lineRule="auto"/>
              <w:jc w:val="center"/>
              <w:rPr>
                <w:rFonts w:eastAsia="Times New Roman"/>
                <w:bCs/>
                <w:sz w:val="26"/>
                <w:szCs w:val="26"/>
              </w:rPr>
            </w:pPr>
          </w:p>
        </w:tc>
      </w:tr>
      <w:tr w:rsidR="008723C4" w:rsidRPr="00DF1AE4" w:rsidTr="007F290A">
        <w:trPr>
          <w:trHeight w:val="50"/>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486625" w:rsidRDefault="008723C4" w:rsidP="006362BB">
            <w:pPr>
              <w:spacing w:after="0" w:line="276" w:lineRule="auto"/>
              <w:jc w:val="both"/>
              <w:rPr>
                <w:rFonts w:eastAsia="Times New Roman"/>
                <w:bCs/>
                <w:sz w:val="26"/>
                <w:szCs w:val="26"/>
              </w:rPr>
            </w:pPr>
            <w:r w:rsidRPr="00486625">
              <w:rPr>
                <w:rFonts w:eastAsia="Times New Roman"/>
                <w:bCs/>
                <w:sz w:val="26"/>
                <w:szCs w:val="26"/>
              </w:rPr>
              <w:t>+ Chào cờ</w:t>
            </w:r>
          </w:p>
        </w:tc>
        <w:tc>
          <w:tcPr>
            <w:tcW w:w="1559" w:type="dxa"/>
            <w:tcBorders>
              <w:top w:val="single" w:sz="8" w:space="0" w:color="000000"/>
              <w:left w:val="single" w:sz="8" w:space="0" w:color="000000"/>
              <w:right w:val="single" w:sz="8" w:space="0" w:color="000000"/>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color w:val="FF0000"/>
                <w:sz w:val="26"/>
                <w:szCs w:val="26"/>
              </w:rPr>
            </w:pPr>
          </w:p>
        </w:tc>
      </w:tr>
      <w:tr w:rsidR="008723C4" w:rsidRPr="00DF1AE4" w:rsidTr="007F290A">
        <w:trPr>
          <w:trHeight w:val="215"/>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Theo chủ điểm</w:t>
            </w:r>
          </w:p>
        </w:tc>
        <w:tc>
          <w:tcPr>
            <w:tcW w:w="1559" w:type="dxa"/>
            <w:tcBorders>
              <w:top w:val="single" w:sz="8" w:space="0" w:color="000000"/>
              <w:left w:val="single" w:sz="8" w:space="0" w:color="000000"/>
              <w:right w:val="single" w:sz="8" w:space="0" w:color="000000"/>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8" w:space="0" w:color="000000"/>
              <w:right w:val="single" w:sz="8" w:space="0" w:color="000000"/>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AE62DD">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sz w:val="26"/>
                <w:szCs w:val="26"/>
              </w:rPr>
            </w:pPr>
            <w:r w:rsidRPr="00DF1AE4">
              <w:rPr>
                <w:rFonts w:eastAsia="Times New Roman"/>
                <w:bCs/>
                <w:sz w:val="26"/>
                <w:szCs w:val="26"/>
              </w:rPr>
              <w:t>+ Sinh hoạt lớp</w:t>
            </w:r>
          </w:p>
        </w:tc>
        <w:tc>
          <w:tcPr>
            <w:tcW w:w="1559" w:type="dxa"/>
            <w:tcBorders>
              <w:top w:val="single" w:sz="8" w:space="0" w:color="000000"/>
              <w:left w:val="single" w:sz="4" w:space="0" w:color="auto"/>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rPr>
              <w:t>35</w:t>
            </w:r>
          </w:p>
        </w:tc>
        <w:tc>
          <w:tcPr>
            <w:tcW w:w="1417" w:type="dxa"/>
            <w:tcBorders>
              <w:top w:val="single" w:sz="8" w:space="0" w:color="000000"/>
              <w:left w:val="single" w:sz="4" w:space="0" w:color="auto"/>
              <w:bottom w:val="single" w:sz="8" w:space="0" w:color="000000"/>
              <w:right w:val="single" w:sz="4" w:space="0" w:color="auto"/>
            </w:tcBorders>
            <w:vAlign w:val="center"/>
          </w:tcPr>
          <w:p w:rsidR="008723C4" w:rsidRPr="00DF1AE4" w:rsidRDefault="008723C4" w:rsidP="006362BB">
            <w:pPr>
              <w:spacing w:after="0" w:line="276" w:lineRule="auto"/>
              <w:jc w:val="center"/>
              <w:rPr>
                <w:rFonts w:eastAsia="Times New Roman"/>
                <w:bCs/>
                <w:sz w:val="26"/>
                <w:szCs w:val="26"/>
              </w:rPr>
            </w:pPr>
            <w:r w:rsidRPr="00DF1AE4">
              <w:rPr>
                <w:rFonts w:eastAsia="Times New Roman"/>
                <w:bCs/>
                <w:sz w:val="26"/>
                <w:szCs w:val="26"/>
              </w:rPr>
              <w:t>1</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AE62DD">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723C4" w:rsidRPr="00DF1AE4" w:rsidRDefault="00C17BF0" w:rsidP="006362BB">
            <w:pPr>
              <w:spacing w:after="0" w:line="276" w:lineRule="auto"/>
              <w:jc w:val="both"/>
              <w:rPr>
                <w:rFonts w:eastAsia="Times New Roman"/>
                <w:bCs/>
                <w:i/>
                <w:sz w:val="26"/>
                <w:szCs w:val="26"/>
              </w:rPr>
            </w:pPr>
            <w:r>
              <w:rPr>
                <w:rFonts w:eastAsia="Times New Roman"/>
                <w:bCs/>
                <w:i/>
                <w:sz w:val="26"/>
                <w:szCs w:val="26"/>
              </w:rPr>
              <w:t xml:space="preserve">Số tiết trung bình/tuần </w:t>
            </w:r>
          </w:p>
        </w:tc>
        <w:tc>
          <w:tcPr>
            <w:tcW w:w="1559" w:type="dxa"/>
            <w:tcBorders>
              <w:top w:val="single" w:sz="8" w:space="0" w:color="000000"/>
              <w:left w:val="single" w:sz="4" w:space="0" w:color="auto"/>
              <w:bottom w:val="single" w:sz="8" w:space="0" w:color="000000"/>
              <w:right w:val="single" w:sz="4" w:space="0" w:color="auto"/>
            </w:tcBorders>
          </w:tcPr>
          <w:p w:rsidR="008723C4" w:rsidRPr="00DF1AE4" w:rsidRDefault="008723C4" w:rsidP="006362BB">
            <w:pPr>
              <w:spacing w:after="0" w:line="276" w:lineRule="auto"/>
              <w:jc w:val="center"/>
              <w:rPr>
                <w:rFonts w:eastAsia="Times New Roman"/>
                <w:bCs/>
                <w:sz w:val="26"/>
                <w:szCs w:val="26"/>
              </w:rPr>
            </w:pPr>
          </w:p>
        </w:tc>
        <w:tc>
          <w:tcPr>
            <w:tcW w:w="1417" w:type="dxa"/>
            <w:tcBorders>
              <w:top w:val="single" w:sz="8" w:space="0" w:color="000000"/>
              <w:left w:val="single" w:sz="4" w:space="0" w:color="auto"/>
              <w:bottom w:val="single" w:sz="8" w:space="0" w:color="000000"/>
              <w:right w:val="single" w:sz="4" w:space="0" w:color="auto"/>
            </w:tcBorders>
            <w:vAlign w:val="center"/>
          </w:tcPr>
          <w:p w:rsidR="008723C4" w:rsidRPr="00DF1AE4" w:rsidRDefault="00EB0FB0" w:rsidP="006362BB">
            <w:pPr>
              <w:spacing w:after="0" w:line="276" w:lineRule="auto"/>
              <w:jc w:val="center"/>
              <w:rPr>
                <w:rFonts w:eastAsia="Times New Roman"/>
                <w:b/>
                <w:bCs/>
                <w:sz w:val="26"/>
                <w:szCs w:val="26"/>
              </w:rPr>
            </w:pPr>
            <w:r w:rsidRPr="00DF1AE4">
              <w:rPr>
                <w:rFonts w:eastAsia="Times New Roman"/>
                <w:b/>
                <w:bCs/>
                <w:sz w:val="26"/>
                <w:szCs w:val="26"/>
                <w:lang w:val="vi-VN"/>
              </w:rPr>
              <w:t>28</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8723C4" w:rsidRPr="00DF1AE4" w:rsidTr="00AE62DD">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both"/>
              <w:rPr>
                <w:rFonts w:eastAsia="Times New Roman"/>
                <w:bCs/>
                <w:i/>
                <w:sz w:val="26"/>
                <w:szCs w:val="26"/>
              </w:rPr>
            </w:pPr>
            <w:r w:rsidRPr="00DF1AE4">
              <w:rPr>
                <w:rFonts w:eastAsia="Times New Roman"/>
                <w:bCs/>
                <w:i/>
                <w:sz w:val="26"/>
                <w:szCs w:val="26"/>
              </w:rPr>
              <w:t xml:space="preserve">Số tiết trung bình/năm </w:t>
            </w:r>
          </w:p>
        </w:tc>
        <w:tc>
          <w:tcPr>
            <w:tcW w:w="1559" w:type="dxa"/>
            <w:tcBorders>
              <w:top w:val="single" w:sz="8" w:space="0" w:color="000000"/>
              <w:left w:val="single" w:sz="4" w:space="0" w:color="auto"/>
              <w:right w:val="single" w:sz="4" w:space="0" w:color="auto"/>
            </w:tcBorders>
          </w:tcPr>
          <w:p w:rsidR="008723C4" w:rsidRPr="00DF1AE4" w:rsidRDefault="00EB0FB0" w:rsidP="006362BB">
            <w:pPr>
              <w:spacing w:after="0" w:line="276" w:lineRule="auto"/>
              <w:jc w:val="center"/>
              <w:rPr>
                <w:rFonts w:eastAsia="Times New Roman"/>
                <w:b/>
                <w:bCs/>
                <w:sz w:val="26"/>
                <w:szCs w:val="26"/>
              </w:rPr>
            </w:pPr>
            <w:r w:rsidRPr="00DF1AE4">
              <w:rPr>
                <w:rFonts w:eastAsia="Times New Roman"/>
                <w:b/>
                <w:bCs/>
                <w:sz w:val="26"/>
                <w:szCs w:val="26"/>
                <w:lang w:val="vi-VN"/>
              </w:rPr>
              <w:t>980</w:t>
            </w:r>
          </w:p>
        </w:tc>
        <w:tc>
          <w:tcPr>
            <w:tcW w:w="1417" w:type="dxa"/>
            <w:tcBorders>
              <w:top w:val="single" w:sz="8" w:space="0" w:color="000000"/>
              <w:left w:val="single" w:sz="4" w:space="0" w:color="auto"/>
              <w:right w:val="single" w:sz="4" w:space="0" w:color="auto"/>
            </w:tcBorders>
            <w:vAlign w:val="center"/>
          </w:tcPr>
          <w:p w:rsidR="008723C4" w:rsidRPr="00DF1AE4" w:rsidRDefault="008723C4" w:rsidP="006362BB">
            <w:pPr>
              <w:spacing w:after="0" w:line="276" w:lineRule="auto"/>
              <w:jc w:val="center"/>
              <w:rPr>
                <w:rFonts w:eastAsia="Times New Roman"/>
                <w:b/>
                <w:bCs/>
                <w:i/>
                <w:sz w:val="26"/>
                <w:szCs w:val="26"/>
              </w:rPr>
            </w:pP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723C4" w:rsidRPr="00DF1AE4" w:rsidRDefault="008723C4" w:rsidP="006362BB">
            <w:pPr>
              <w:spacing w:after="0" w:line="276" w:lineRule="auto"/>
              <w:jc w:val="center"/>
              <w:rPr>
                <w:rFonts w:eastAsia="Times New Roman"/>
                <w:bCs/>
                <w:sz w:val="26"/>
                <w:szCs w:val="26"/>
              </w:rPr>
            </w:pPr>
          </w:p>
        </w:tc>
      </w:tr>
      <w:tr w:rsidR="00F95366" w:rsidRPr="00F95366" w:rsidTr="00AE62DD">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95366" w:rsidRPr="00F95366" w:rsidRDefault="00F95366" w:rsidP="006362BB">
            <w:pPr>
              <w:spacing w:after="0" w:line="276" w:lineRule="auto"/>
              <w:jc w:val="both"/>
              <w:rPr>
                <w:rFonts w:eastAsia="Times New Roman"/>
                <w:b/>
                <w:bCs/>
                <w:sz w:val="26"/>
                <w:szCs w:val="26"/>
              </w:rPr>
            </w:pPr>
            <w:r w:rsidRPr="00F95366">
              <w:rPr>
                <w:rFonts w:eastAsia="Times New Roman"/>
                <w:b/>
                <w:bCs/>
                <w:sz w:val="26"/>
                <w:szCs w:val="26"/>
              </w:rPr>
              <w:t>II. Môn tự chọn</w:t>
            </w:r>
          </w:p>
        </w:tc>
        <w:tc>
          <w:tcPr>
            <w:tcW w:w="1559" w:type="dxa"/>
            <w:tcBorders>
              <w:top w:val="single" w:sz="8" w:space="0" w:color="000000"/>
              <w:left w:val="single" w:sz="4" w:space="0" w:color="auto"/>
              <w:right w:val="single" w:sz="4" w:space="0" w:color="auto"/>
            </w:tcBorders>
          </w:tcPr>
          <w:p w:rsidR="00F95366" w:rsidRPr="00E94882" w:rsidRDefault="00E94882" w:rsidP="006362BB">
            <w:pPr>
              <w:spacing w:after="0" w:line="276" w:lineRule="auto"/>
              <w:jc w:val="center"/>
              <w:rPr>
                <w:rFonts w:eastAsia="Times New Roman"/>
                <w:b/>
                <w:bCs/>
                <w:sz w:val="26"/>
                <w:szCs w:val="26"/>
              </w:rPr>
            </w:pPr>
            <w:r>
              <w:rPr>
                <w:rFonts w:eastAsia="Times New Roman"/>
                <w:b/>
                <w:bCs/>
                <w:sz w:val="26"/>
                <w:szCs w:val="26"/>
              </w:rPr>
              <w:t>70</w:t>
            </w:r>
          </w:p>
        </w:tc>
        <w:tc>
          <w:tcPr>
            <w:tcW w:w="1417" w:type="dxa"/>
            <w:tcBorders>
              <w:top w:val="single" w:sz="8" w:space="0" w:color="000000"/>
              <w:left w:val="single" w:sz="4" w:space="0" w:color="auto"/>
              <w:right w:val="single" w:sz="4" w:space="0" w:color="auto"/>
            </w:tcBorders>
            <w:vAlign w:val="center"/>
          </w:tcPr>
          <w:p w:rsidR="00F95366" w:rsidRPr="00F95366" w:rsidRDefault="00E94882" w:rsidP="006362BB">
            <w:pPr>
              <w:spacing w:after="0" w:line="276" w:lineRule="auto"/>
              <w:jc w:val="center"/>
              <w:rPr>
                <w:rFonts w:eastAsia="Times New Roman"/>
                <w:b/>
                <w:bCs/>
                <w:sz w:val="26"/>
                <w:szCs w:val="26"/>
              </w:rPr>
            </w:pPr>
            <w:r>
              <w:rPr>
                <w:rFonts w:eastAsia="Times New Roman"/>
                <w:b/>
                <w:bCs/>
                <w:sz w:val="26"/>
                <w:szCs w:val="26"/>
              </w:rPr>
              <w:t>2</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F95366" w:rsidRDefault="00F95366" w:rsidP="006362BB">
            <w:pPr>
              <w:spacing w:after="0" w:line="276" w:lineRule="auto"/>
              <w:jc w:val="center"/>
              <w:rPr>
                <w:rFonts w:eastAsia="Times New Roman"/>
                <w:b/>
                <w:bCs/>
                <w:sz w:val="26"/>
                <w:szCs w:val="26"/>
              </w:rPr>
            </w:pPr>
          </w:p>
        </w:tc>
      </w:tr>
      <w:tr w:rsidR="00F95366" w:rsidRPr="00DF1AE4" w:rsidTr="00AE62DD">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jc w:val="both"/>
              <w:rPr>
                <w:rFonts w:eastAsia="Times New Roman"/>
                <w:bCs/>
                <w:sz w:val="26"/>
                <w:szCs w:val="26"/>
              </w:rPr>
            </w:pPr>
            <w:r>
              <w:rPr>
                <w:rFonts w:eastAsia="Times New Roman"/>
                <w:bCs/>
                <w:sz w:val="26"/>
                <w:szCs w:val="26"/>
              </w:rPr>
              <w:t>1. Ngoại ngữ có yếu tố nước ngoài</w:t>
            </w:r>
          </w:p>
        </w:tc>
        <w:tc>
          <w:tcPr>
            <w:tcW w:w="1559" w:type="dxa"/>
            <w:tcBorders>
              <w:top w:val="single" w:sz="8" w:space="0" w:color="000000"/>
              <w:left w:val="single" w:sz="4" w:space="0" w:color="auto"/>
              <w:right w:val="single" w:sz="4" w:space="0" w:color="auto"/>
            </w:tcBorders>
          </w:tcPr>
          <w:p w:rsidR="00F95366" w:rsidRPr="00DF1AE4" w:rsidRDefault="00F95366" w:rsidP="006362BB">
            <w:pPr>
              <w:spacing w:after="0" w:line="276" w:lineRule="auto"/>
              <w:jc w:val="center"/>
              <w:rPr>
                <w:rFonts w:eastAsia="Times New Roman"/>
                <w:bCs/>
                <w:sz w:val="26"/>
                <w:szCs w:val="26"/>
              </w:rPr>
            </w:pPr>
            <w:r>
              <w:rPr>
                <w:rFonts w:eastAsia="Times New Roman"/>
                <w:bCs/>
                <w:sz w:val="26"/>
                <w:szCs w:val="26"/>
              </w:rPr>
              <w:t>35</w:t>
            </w:r>
          </w:p>
        </w:tc>
        <w:tc>
          <w:tcPr>
            <w:tcW w:w="1417" w:type="dxa"/>
            <w:tcBorders>
              <w:top w:val="single" w:sz="8" w:space="0" w:color="000000"/>
              <w:left w:val="single" w:sz="4" w:space="0" w:color="auto"/>
              <w:right w:val="single" w:sz="4" w:space="0" w:color="auto"/>
            </w:tcBorders>
            <w:vAlign w:val="center"/>
          </w:tcPr>
          <w:p w:rsidR="00F95366" w:rsidRPr="00DF1AE4" w:rsidRDefault="00F95366" w:rsidP="006362BB">
            <w:pPr>
              <w:spacing w:after="0" w:line="276" w:lineRule="auto"/>
              <w:jc w:val="center"/>
              <w:rPr>
                <w:rFonts w:eastAsia="Times New Roman"/>
                <w:bCs/>
                <w:sz w:val="26"/>
                <w:szCs w:val="26"/>
              </w:rPr>
            </w:pPr>
            <w:r>
              <w:rPr>
                <w:rFonts w:eastAsia="Times New Roman"/>
                <w:bCs/>
                <w:sz w:val="26"/>
                <w:szCs w:val="26"/>
              </w:rPr>
              <w:t>1</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jc w:val="center"/>
              <w:rPr>
                <w:rFonts w:eastAsia="Times New Roman"/>
                <w:bCs/>
                <w:sz w:val="26"/>
                <w:szCs w:val="26"/>
              </w:rPr>
            </w:pPr>
          </w:p>
        </w:tc>
      </w:tr>
      <w:tr w:rsidR="00F95366" w:rsidRPr="00DF1AE4" w:rsidTr="000D4C47">
        <w:trPr>
          <w:trHeight w:val="273"/>
        </w:trPr>
        <w:tc>
          <w:tcPr>
            <w:tcW w:w="3972"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rPr>
                <w:rFonts w:eastAsia="Times New Roman" w:cs="Times New Roman"/>
                <w:sz w:val="26"/>
                <w:szCs w:val="26"/>
              </w:rPr>
            </w:pPr>
            <w:r>
              <w:rPr>
                <w:rFonts w:eastAsia="Times New Roman" w:cs="Times New Roman"/>
                <w:sz w:val="26"/>
                <w:szCs w:val="26"/>
              </w:rPr>
              <w:lastRenderedPageBreak/>
              <w:t>2</w:t>
            </w:r>
            <w:r w:rsidRPr="00DF1AE4">
              <w:rPr>
                <w:rFonts w:eastAsia="Times New Roman" w:cs="Times New Roman"/>
                <w:sz w:val="26"/>
                <w:szCs w:val="26"/>
              </w:rPr>
              <w:t xml:space="preserve">. </w:t>
            </w:r>
            <w:r>
              <w:rPr>
                <w:rFonts w:eastAsia="Times New Roman" w:cs="Times New Roman"/>
                <w:sz w:val="26"/>
                <w:szCs w:val="26"/>
                <w:lang w:val="vi-VN"/>
              </w:rPr>
              <w:t>Kĩ năng sống</w:t>
            </w:r>
          </w:p>
        </w:tc>
        <w:tc>
          <w:tcPr>
            <w:tcW w:w="1559" w:type="dxa"/>
            <w:tcBorders>
              <w:top w:val="single" w:sz="8" w:space="0" w:color="000000"/>
              <w:left w:val="single" w:sz="4" w:space="0" w:color="auto"/>
              <w:right w:val="single" w:sz="4" w:space="0" w:color="auto"/>
            </w:tcBorders>
          </w:tcPr>
          <w:p w:rsidR="00F95366" w:rsidRPr="00DF1AE4" w:rsidRDefault="00F95366" w:rsidP="006362BB">
            <w:pPr>
              <w:pStyle w:val="NoSpacing"/>
              <w:spacing w:line="276" w:lineRule="auto"/>
              <w:jc w:val="center"/>
              <w:rPr>
                <w:bCs/>
                <w:sz w:val="26"/>
                <w:szCs w:val="26"/>
              </w:rPr>
            </w:pPr>
            <w:r w:rsidRPr="00DF1AE4">
              <w:rPr>
                <w:bCs/>
                <w:sz w:val="26"/>
                <w:szCs w:val="26"/>
              </w:rPr>
              <w:t>35</w:t>
            </w:r>
          </w:p>
        </w:tc>
        <w:tc>
          <w:tcPr>
            <w:tcW w:w="1417" w:type="dxa"/>
            <w:tcBorders>
              <w:top w:val="single" w:sz="8" w:space="0" w:color="000000"/>
              <w:left w:val="single" w:sz="4" w:space="0" w:color="auto"/>
              <w:right w:val="single" w:sz="4" w:space="0" w:color="auto"/>
            </w:tcBorders>
          </w:tcPr>
          <w:p w:rsidR="00F95366" w:rsidRPr="00DF1AE4" w:rsidRDefault="00F95366" w:rsidP="006362BB">
            <w:pPr>
              <w:pStyle w:val="NoSpacing"/>
              <w:spacing w:line="276" w:lineRule="auto"/>
              <w:jc w:val="center"/>
              <w:rPr>
                <w:bCs/>
                <w:sz w:val="26"/>
                <w:szCs w:val="26"/>
              </w:rPr>
            </w:pPr>
            <w:r w:rsidRPr="00DF1AE4">
              <w:rPr>
                <w:bCs/>
                <w:sz w:val="26"/>
                <w:szCs w:val="26"/>
              </w:rPr>
              <w:t>1</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jc w:val="center"/>
              <w:rPr>
                <w:rFonts w:eastAsia="Times New Roman"/>
                <w:bCs/>
                <w:sz w:val="26"/>
                <w:szCs w:val="26"/>
              </w:rPr>
            </w:pPr>
          </w:p>
        </w:tc>
      </w:tr>
      <w:tr w:rsidR="00F95366" w:rsidRPr="00DF1AE4" w:rsidTr="007F290A">
        <w:trPr>
          <w:trHeight w:val="207"/>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jc w:val="both"/>
              <w:rPr>
                <w:rFonts w:eastAsia="Times New Roman"/>
                <w:b/>
                <w:bCs/>
                <w:sz w:val="26"/>
                <w:szCs w:val="26"/>
              </w:rPr>
            </w:pPr>
            <w:r>
              <w:rPr>
                <w:rFonts w:eastAsia="Times New Roman"/>
                <w:b/>
                <w:bCs/>
                <w:sz w:val="26"/>
                <w:szCs w:val="26"/>
                <w:lang w:val="vi-VN"/>
              </w:rPr>
              <w:t>I</w:t>
            </w:r>
            <w:r>
              <w:rPr>
                <w:rFonts w:eastAsia="Times New Roman"/>
                <w:b/>
                <w:bCs/>
                <w:sz w:val="26"/>
                <w:szCs w:val="26"/>
              </w:rPr>
              <w:t>V</w:t>
            </w:r>
            <w:r w:rsidRPr="00DF1AE4">
              <w:rPr>
                <w:rFonts w:eastAsia="Times New Roman"/>
                <w:b/>
                <w:bCs/>
                <w:sz w:val="26"/>
                <w:szCs w:val="26"/>
              </w:rPr>
              <w:t>. 2 buổi/ngày</w:t>
            </w:r>
          </w:p>
        </w:tc>
        <w:tc>
          <w:tcPr>
            <w:tcW w:w="1559" w:type="dxa"/>
            <w:tcBorders>
              <w:top w:val="single" w:sz="8" w:space="0" w:color="000000"/>
              <w:left w:val="single" w:sz="8" w:space="0" w:color="000000"/>
              <w:bottom w:val="single" w:sz="8" w:space="0" w:color="000000"/>
              <w:right w:val="single" w:sz="8" w:space="0" w:color="000000"/>
            </w:tcBorders>
          </w:tcPr>
          <w:p w:rsidR="00F95366" w:rsidRPr="00E94882" w:rsidRDefault="00E94882" w:rsidP="006362BB">
            <w:pPr>
              <w:spacing w:after="0" w:line="276" w:lineRule="auto"/>
              <w:jc w:val="center"/>
              <w:rPr>
                <w:rFonts w:eastAsia="Times New Roman"/>
                <w:b/>
                <w:bCs/>
                <w:sz w:val="26"/>
                <w:szCs w:val="26"/>
              </w:rPr>
            </w:pPr>
            <w:r>
              <w:rPr>
                <w:rFonts w:eastAsia="Times New Roman"/>
                <w:b/>
                <w:bCs/>
                <w:sz w:val="26"/>
                <w:szCs w:val="26"/>
              </w:rPr>
              <w:t>140</w:t>
            </w:r>
          </w:p>
        </w:tc>
        <w:tc>
          <w:tcPr>
            <w:tcW w:w="1417" w:type="dxa"/>
            <w:tcBorders>
              <w:top w:val="single" w:sz="8" w:space="0" w:color="000000"/>
              <w:left w:val="single" w:sz="8" w:space="0" w:color="000000"/>
              <w:bottom w:val="single" w:sz="8" w:space="0" w:color="000000"/>
              <w:right w:val="single" w:sz="8" w:space="0" w:color="000000"/>
            </w:tcBorders>
            <w:vAlign w:val="center"/>
          </w:tcPr>
          <w:p w:rsidR="00F95366" w:rsidRPr="00A4349A" w:rsidRDefault="000D4C47" w:rsidP="006362BB">
            <w:pPr>
              <w:spacing w:after="0" w:line="276" w:lineRule="auto"/>
              <w:jc w:val="center"/>
              <w:rPr>
                <w:rFonts w:eastAsia="Times New Roman"/>
                <w:b/>
                <w:bCs/>
                <w:sz w:val="26"/>
                <w:szCs w:val="26"/>
              </w:rPr>
            </w:pPr>
            <w:r>
              <w:rPr>
                <w:rFonts w:eastAsia="Times New Roman"/>
                <w:b/>
                <w:bCs/>
                <w:sz w:val="26"/>
                <w:szCs w:val="26"/>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jc w:val="center"/>
              <w:rPr>
                <w:rFonts w:eastAsia="Times New Roman"/>
                <w:bCs/>
                <w:sz w:val="26"/>
                <w:szCs w:val="26"/>
              </w:rPr>
            </w:pPr>
          </w:p>
        </w:tc>
      </w:tr>
      <w:tr w:rsidR="00F95366" w:rsidRPr="00DF1AE4" w:rsidTr="00486625">
        <w:trPr>
          <w:trHeight w:val="71"/>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rPr>
                <w:rFonts w:eastAsia="Times New Roman" w:cs="Times New Roman"/>
                <w:sz w:val="26"/>
                <w:szCs w:val="26"/>
              </w:rPr>
            </w:pPr>
            <w:r w:rsidRPr="00DF1AE4">
              <w:rPr>
                <w:rFonts w:eastAsia="Times New Roman" w:cs="Times New Roman"/>
                <w:sz w:val="26"/>
                <w:szCs w:val="26"/>
              </w:rPr>
              <w:t>1. Tiếng Việt* (Ôn tập)</w:t>
            </w:r>
          </w:p>
        </w:tc>
        <w:tc>
          <w:tcPr>
            <w:tcW w:w="1559" w:type="dxa"/>
            <w:tcBorders>
              <w:top w:val="single" w:sz="8" w:space="0" w:color="000000"/>
              <w:left w:val="single" w:sz="8" w:space="0" w:color="000000"/>
              <w:bottom w:val="single" w:sz="8" w:space="0" w:color="000000"/>
              <w:right w:val="single" w:sz="8" w:space="0" w:color="000000"/>
            </w:tcBorders>
          </w:tcPr>
          <w:p w:rsidR="00F95366" w:rsidRPr="00E94882" w:rsidRDefault="000D4C47" w:rsidP="006362BB">
            <w:pPr>
              <w:pStyle w:val="NoSpacing"/>
              <w:spacing w:line="276" w:lineRule="auto"/>
              <w:jc w:val="center"/>
              <w:rPr>
                <w:bCs/>
                <w:sz w:val="26"/>
                <w:szCs w:val="26"/>
              </w:rPr>
            </w:pPr>
            <w:r>
              <w:rPr>
                <w:bCs/>
                <w:sz w:val="26"/>
                <w:szCs w:val="26"/>
              </w:rPr>
              <w:t>70</w:t>
            </w:r>
          </w:p>
        </w:tc>
        <w:tc>
          <w:tcPr>
            <w:tcW w:w="1417" w:type="dxa"/>
            <w:tcBorders>
              <w:top w:val="single" w:sz="8" w:space="0" w:color="000000"/>
              <w:left w:val="single" w:sz="8" w:space="0" w:color="000000"/>
              <w:bottom w:val="single" w:sz="8" w:space="0" w:color="000000"/>
              <w:right w:val="single" w:sz="8" w:space="0" w:color="000000"/>
            </w:tcBorders>
          </w:tcPr>
          <w:p w:rsidR="00F95366" w:rsidRPr="00E94882" w:rsidRDefault="000D4C47" w:rsidP="006362BB">
            <w:pPr>
              <w:pStyle w:val="NoSpacing"/>
              <w:spacing w:line="276" w:lineRule="auto"/>
              <w:jc w:val="center"/>
              <w:rPr>
                <w:bCs/>
                <w:sz w:val="26"/>
                <w:szCs w:val="26"/>
              </w:rPr>
            </w:pPr>
            <w:r>
              <w:rPr>
                <w:bCs/>
                <w:sz w:val="26"/>
                <w:szCs w:val="26"/>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5366" w:rsidRPr="00DF1AE4" w:rsidRDefault="00F95366" w:rsidP="006362BB">
            <w:pPr>
              <w:pStyle w:val="NoSpacing"/>
              <w:spacing w:line="276" w:lineRule="auto"/>
              <w:jc w:val="center"/>
              <w:rPr>
                <w:bCs/>
                <w:sz w:val="26"/>
                <w:szCs w:val="26"/>
              </w:rPr>
            </w:pPr>
          </w:p>
        </w:tc>
      </w:tr>
      <w:tr w:rsidR="00F95366" w:rsidRPr="00DF1AE4" w:rsidTr="00486625">
        <w:trPr>
          <w:trHeight w:val="177"/>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95366" w:rsidRPr="00DF1AE4" w:rsidRDefault="00F95366" w:rsidP="006362BB">
            <w:pPr>
              <w:spacing w:after="0" w:line="276" w:lineRule="auto"/>
              <w:rPr>
                <w:rFonts w:eastAsia="Times New Roman" w:cs="Times New Roman"/>
                <w:sz w:val="26"/>
                <w:szCs w:val="26"/>
              </w:rPr>
            </w:pPr>
            <w:r w:rsidRPr="00DF1AE4">
              <w:rPr>
                <w:rFonts w:eastAsia="Times New Roman" w:cs="Times New Roman"/>
                <w:sz w:val="26"/>
                <w:szCs w:val="26"/>
              </w:rPr>
              <w:t>2. Toán* (Ôn tập)</w:t>
            </w:r>
          </w:p>
        </w:tc>
        <w:tc>
          <w:tcPr>
            <w:tcW w:w="1559" w:type="dxa"/>
            <w:tcBorders>
              <w:top w:val="single" w:sz="8" w:space="0" w:color="000000"/>
              <w:left w:val="single" w:sz="8" w:space="0" w:color="000000"/>
              <w:bottom w:val="single" w:sz="4" w:space="0" w:color="auto"/>
              <w:right w:val="single" w:sz="8" w:space="0" w:color="000000"/>
            </w:tcBorders>
          </w:tcPr>
          <w:p w:rsidR="00F95366" w:rsidRPr="00DF1AE4" w:rsidRDefault="00F95366" w:rsidP="006362BB">
            <w:pPr>
              <w:pStyle w:val="NoSpacing"/>
              <w:spacing w:line="276" w:lineRule="auto"/>
              <w:jc w:val="center"/>
              <w:rPr>
                <w:bCs/>
                <w:sz w:val="26"/>
                <w:szCs w:val="26"/>
              </w:rPr>
            </w:pPr>
            <w:r w:rsidRPr="00DF1AE4">
              <w:rPr>
                <w:bCs/>
                <w:sz w:val="26"/>
                <w:szCs w:val="26"/>
              </w:rPr>
              <w:t>70</w:t>
            </w:r>
          </w:p>
        </w:tc>
        <w:tc>
          <w:tcPr>
            <w:tcW w:w="1417" w:type="dxa"/>
            <w:tcBorders>
              <w:top w:val="single" w:sz="8" w:space="0" w:color="000000"/>
              <w:left w:val="single" w:sz="8" w:space="0" w:color="000000"/>
              <w:bottom w:val="single" w:sz="4" w:space="0" w:color="auto"/>
              <w:right w:val="single" w:sz="8" w:space="0" w:color="000000"/>
            </w:tcBorders>
          </w:tcPr>
          <w:p w:rsidR="00F95366" w:rsidRPr="00DF1AE4" w:rsidRDefault="00F95366" w:rsidP="006362BB">
            <w:pPr>
              <w:pStyle w:val="NoSpacing"/>
              <w:spacing w:line="276" w:lineRule="auto"/>
              <w:jc w:val="center"/>
              <w:rPr>
                <w:bCs/>
                <w:sz w:val="26"/>
                <w:szCs w:val="26"/>
              </w:rPr>
            </w:pPr>
            <w:r w:rsidRPr="00DF1AE4">
              <w:rPr>
                <w:bCs/>
                <w:sz w:val="26"/>
                <w:szCs w:val="26"/>
              </w:rPr>
              <w:t>2</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F95366" w:rsidRPr="00DF1AE4" w:rsidRDefault="00F95366" w:rsidP="006362BB">
            <w:pPr>
              <w:pStyle w:val="NoSpacing"/>
              <w:spacing w:line="276" w:lineRule="auto"/>
              <w:jc w:val="center"/>
              <w:rPr>
                <w:bCs/>
                <w:sz w:val="26"/>
                <w:szCs w:val="26"/>
              </w:rPr>
            </w:pPr>
          </w:p>
        </w:tc>
      </w:tr>
      <w:tr w:rsidR="00F95366" w:rsidRPr="00DF1AE4" w:rsidTr="006362BB">
        <w:trPr>
          <w:trHeight w:val="300"/>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95366" w:rsidRPr="00E94882" w:rsidRDefault="00F95366" w:rsidP="006362BB">
            <w:pPr>
              <w:spacing w:after="0" w:line="276" w:lineRule="auto"/>
              <w:rPr>
                <w:rFonts w:eastAsia="Times New Roman" w:cs="Times New Roman"/>
                <w:sz w:val="26"/>
                <w:szCs w:val="26"/>
              </w:rPr>
            </w:pPr>
            <w:r w:rsidRPr="00DF1AE4">
              <w:rPr>
                <w:rFonts w:eastAsia="Times New Roman" w:cs="Times New Roman"/>
                <w:sz w:val="26"/>
                <w:szCs w:val="26"/>
              </w:rPr>
              <w:t>3. Hoạt động NGLL</w:t>
            </w:r>
            <w:r w:rsidRPr="00DF1AE4">
              <w:rPr>
                <w:rFonts w:eastAsia="Times New Roman" w:cs="Times New Roman"/>
                <w:sz w:val="26"/>
                <w:szCs w:val="26"/>
                <w:lang w:val="vi-VN"/>
              </w:rPr>
              <w:t xml:space="preserve"> </w:t>
            </w:r>
          </w:p>
        </w:tc>
        <w:tc>
          <w:tcPr>
            <w:tcW w:w="1559" w:type="dxa"/>
            <w:tcBorders>
              <w:top w:val="single" w:sz="8" w:space="0" w:color="000000"/>
              <w:left w:val="single" w:sz="8" w:space="0" w:color="000000"/>
              <w:bottom w:val="single" w:sz="4" w:space="0" w:color="auto"/>
              <w:right w:val="single" w:sz="8" w:space="0" w:color="000000"/>
            </w:tcBorders>
          </w:tcPr>
          <w:p w:rsidR="00F95366" w:rsidRPr="00E94882" w:rsidRDefault="00E94882" w:rsidP="006362BB">
            <w:pPr>
              <w:pStyle w:val="NoSpacing"/>
              <w:spacing w:line="276" w:lineRule="auto"/>
              <w:jc w:val="center"/>
              <w:rPr>
                <w:bCs/>
                <w:sz w:val="26"/>
                <w:szCs w:val="26"/>
              </w:rPr>
            </w:pPr>
            <w:r>
              <w:rPr>
                <w:bCs/>
                <w:sz w:val="26"/>
                <w:szCs w:val="26"/>
              </w:rPr>
              <w:t>35</w:t>
            </w:r>
          </w:p>
        </w:tc>
        <w:tc>
          <w:tcPr>
            <w:tcW w:w="1417" w:type="dxa"/>
            <w:tcBorders>
              <w:top w:val="single" w:sz="8" w:space="0" w:color="000000"/>
              <w:left w:val="single" w:sz="8" w:space="0" w:color="000000"/>
              <w:bottom w:val="single" w:sz="4" w:space="0" w:color="auto"/>
              <w:right w:val="single" w:sz="8" w:space="0" w:color="000000"/>
            </w:tcBorders>
          </w:tcPr>
          <w:p w:rsidR="00F95366" w:rsidRPr="00E94882" w:rsidRDefault="00E94882" w:rsidP="006362BB">
            <w:pPr>
              <w:pStyle w:val="NoSpacing"/>
              <w:spacing w:line="276" w:lineRule="auto"/>
              <w:jc w:val="center"/>
              <w:rPr>
                <w:bCs/>
                <w:sz w:val="26"/>
                <w:szCs w:val="26"/>
              </w:rPr>
            </w:pPr>
            <w:r>
              <w:rPr>
                <w:bCs/>
                <w:sz w:val="26"/>
                <w:szCs w:val="26"/>
              </w:rPr>
              <w:t>1</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F95366" w:rsidRPr="00DF1AE4" w:rsidRDefault="00F95366" w:rsidP="006362BB">
            <w:pPr>
              <w:pStyle w:val="NoSpacing"/>
              <w:spacing w:line="276" w:lineRule="auto"/>
              <w:jc w:val="both"/>
              <w:rPr>
                <w:bCs/>
                <w:i/>
                <w:color w:val="FF0000"/>
                <w:sz w:val="26"/>
                <w:szCs w:val="26"/>
              </w:rPr>
            </w:pPr>
          </w:p>
        </w:tc>
      </w:tr>
      <w:tr w:rsidR="00F95366" w:rsidRPr="00DF1AE4" w:rsidTr="00486625">
        <w:trPr>
          <w:trHeight w:val="204"/>
        </w:trPr>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95366" w:rsidRPr="00DF1AE4" w:rsidRDefault="00F95366" w:rsidP="006362BB">
            <w:pPr>
              <w:spacing w:after="0" w:line="276" w:lineRule="auto"/>
              <w:jc w:val="center"/>
              <w:rPr>
                <w:rFonts w:eastAsia="Times New Roman" w:cs="Times New Roman"/>
                <w:b/>
                <w:sz w:val="26"/>
                <w:szCs w:val="26"/>
              </w:rPr>
            </w:pPr>
            <w:r w:rsidRPr="00DF1AE4">
              <w:rPr>
                <w:rFonts w:eastAsia="Times New Roman" w:cs="Times New Roman"/>
                <w:b/>
                <w:sz w:val="26"/>
                <w:szCs w:val="26"/>
              </w:rPr>
              <w:t xml:space="preserve">Tổng: </w:t>
            </w:r>
          </w:p>
        </w:tc>
        <w:tc>
          <w:tcPr>
            <w:tcW w:w="1559" w:type="dxa"/>
            <w:tcBorders>
              <w:top w:val="single" w:sz="8" w:space="0" w:color="000000"/>
              <w:left w:val="single" w:sz="8" w:space="0" w:color="000000"/>
              <w:bottom w:val="single" w:sz="8" w:space="0" w:color="000000"/>
              <w:right w:val="single" w:sz="8" w:space="0" w:color="000000"/>
            </w:tcBorders>
          </w:tcPr>
          <w:p w:rsidR="00F95366" w:rsidRPr="00DF1AE4" w:rsidRDefault="00F95366" w:rsidP="006362BB">
            <w:pPr>
              <w:pStyle w:val="NoSpacing"/>
              <w:spacing w:line="276" w:lineRule="auto"/>
              <w:jc w:val="center"/>
              <w:rPr>
                <w:b/>
                <w:bCs/>
                <w:sz w:val="26"/>
                <w:szCs w:val="26"/>
              </w:rPr>
            </w:pPr>
            <w:r w:rsidRPr="00DF1AE4">
              <w:rPr>
                <w:b/>
                <w:bCs/>
                <w:sz w:val="26"/>
                <w:szCs w:val="26"/>
              </w:rPr>
              <w:t>1225</w:t>
            </w:r>
          </w:p>
        </w:tc>
        <w:tc>
          <w:tcPr>
            <w:tcW w:w="1417" w:type="dxa"/>
            <w:tcBorders>
              <w:top w:val="single" w:sz="8" w:space="0" w:color="000000"/>
              <w:left w:val="single" w:sz="8" w:space="0" w:color="000000"/>
              <w:bottom w:val="single" w:sz="8" w:space="0" w:color="000000"/>
              <w:right w:val="single" w:sz="8" w:space="0" w:color="000000"/>
            </w:tcBorders>
          </w:tcPr>
          <w:p w:rsidR="00F95366" w:rsidRPr="00DF1AE4" w:rsidRDefault="00F95366" w:rsidP="006362BB">
            <w:pPr>
              <w:pStyle w:val="NoSpacing"/>
              <w:spacing w:line="276" w:lineRule="auto"/>
              <w:jc w:val="center"/>
              <w:rPr>
                <w:b/>
                <w:bCs/>
                <w:sz w:val="26"/>
                <w:szCs w:val="26"/>
              </w:rPr>
            </w:pPr>
            <w:r w:rsidRPr="00DF1AE4">
              <w:rPr>
                <w:b/>
                <w:bCs/>
                <w:sz w:val="26"/>
                <w:szCs w:val="26"/>
              </w:rPr>
              <w:t>35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95366" w:rsidRPr="00DF1AE4" w:rsidRDefault="00F95366" w:rsidP="006362BB">
            <w:pPr>
              <w:pStyle w:val="NoSpacing"/>
              <w:spacing w:line="276" w:lineRule="auto"/>
              <w:jc w:val="center"/>
              <w:rPr>
                <w:bCs/>
                <w:sz w:val="26"/>
                <w:szCs w:val="26"/>
              </w:rPr>
            </w:pPr>
          </w:p>
        </w:tc>
      </w:tr>
    </w:tbl>
    <w:p w:rsidR="000D4C47" w:rsidRDefault="000D4C47" w:rsidP="000D4C47">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w:t>
      </w:r>
      <w:r>
        <w:rPr>
          <w:rFonts w:eastAsia="Times New Roman" w:cs="Times New Roman"/>
          <w:sz w:val="26"/>
          <w:szCs w:val="26"/>
        </w:rPr>
        <w:t xml:space="preserve"> </w:t>
      </w:r>
      <w:r w:rsidRPr="00DF1AE4">
        <w:rPr>
          <w:rFonts w:eastAsia="Times New Roman" w:cs="Times New Roman"/>
          <w:sz w:val="26"/>
          <w:szCs w:val="26"/>
        </w:rPr>
        <w:t xml:space="preserve">Hoạt động </w:t>
      </w:r>
      <w:r>
        <w:rPr>
          <w:rFonts w:eastAsia="Times New Roman" w:cs="Times New Roman"/>
          <w:sz w:val="26"/>
          <w:szCs w:val="26"/>
          <w:lang w:val="vi-VN"/>
        </w:rPr>
        <w:t xml:space="preserve">NGLL: </w:t>
      </w:r>
    </w:p>
    <w:p w:rsidR="000D4C47" w:rsidRPr="006362BB" w:rsidRDefault="000D4C47" w:rsidP="000D4C47">
      <w:pPr>
        <w:spacing w:after="0" w:line="240" w:lineRule="auto"/>
        <w:ind w:firstLine="720"/>
        <w:jc w:val="both"/>
        <w:rPr>
          <w:rFonts w:eastAsia="Times New Roman" w:cs="Times New Roman"/>
          <w:sz w:val="26"/>
          <w:szCs w:val="26"/>
          <w:lang w:val="vi-VN"/>
        </w:rPr>
      </w:pPr>
      <w:r>
        <w:rPr>
          <w:rFonts w:eastAsia="Times New Roman" w:cs="Times New Roman"/>
          <w:sz w:val="26"/>
          <w:szCs w:val="26"/>
          <w:lang w:val="vi-VN"/>
        </w:rPr>
        <w:t>+ T</w:t>
      </w:r>
      <w:r w:rsidRPr="00BE530B">
        <w:rPr>
          <w:rFonts w:eastAsia="Times New Roman" w:cs="Times New Roman"/>
          <w:sz w:val="26"/>
          <w:szCs w:val="26"/>
          <w:lang w:val="vi-VN"/>
        </w:rPr>
        <w:t>uần 2,</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3,</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5,</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6,</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7</w:t>
      </w:r>
      <w:r w:rsidRPr="000D4C47">
        <w:rPr>
          <w:rFonts w:eastAsia="Times New Roman" w:cs="Times New Roman"/>
          <w:sz w:val="26"/>
          <w:szCs w:val="26"/>
          <w:lang w:val="vi-VN"/>
        </w:rPr>
        <w:t xml:space="preserve"> </w:t>
      </w:r>
      <w:r w:rsidRPr="00BE530B">
        <w:rPr>
          <w:rFonts w:eastAsia="Times New Roman" w:cs="Times New Roman"/>
          <w:sz w:val="26"/>
          <w:szCs w:val="26"/>
          <w:lang w:val="vi-VN"/>
        </w:rPr>
        <w:t xml:space="preserve"> Dạy ATGT, Tuần 4,</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8,</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12,16,</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20,</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24,</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28,</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32,</w:t>
      </w:r>
      <w:r w:rsidR="00E46BA3" w:rsidRPr="00E46BA3">
        <w:rPr>
          <w:rFonts w:eastAsia="Times New Roman" w:cs="Times New Roman"/>
          <w:sz w:val="26"/>
          <w:szCs w:val="26"/>
          <w:lang w:val="vi-VN"/>
        </w:rPr>
        <w:t xml:space="preserve"> </w:t>
      </w:r>
      <w:r w:rsidRPr="00BE530B">
        <w:rPr>
          <w:rFonts w:eastAsia="Times New Roman" w:cs="Times New Roman"/>
          <w:sz w:val="26"/>
          <w:szCs w:val="26"/>
          <w:lang w:val="vi-VN"/>
        </w:rPr>
        <w:t>45</w:t>
      </w:r>
      <w:r w:rsidRPr="000D4C47">
        <w:rPr>
          <w:rFonts w:eastAsia="Times New Roman" w:cs="Times New Roman"/>
          <w:sz w:val="26"/>
          <w:szCs w:val="26"/>
          <w:lang w:val="vi-VN"/>
        </w:rPr>
        <w:t xml:space="preserve"> (Tuần cuối tháng)</w:t>
      </w:r>
      <w:r>
        <w:rPr>
          <w:rFonts w:eastAsia="Times New Roman" w:cs="Times New Roman"/>
          <w:sz w:val="26"/>
          <w:szCs w:val="26"/>
          <w:lang w:val="vi-VN"/>
        </w:rPr>
        <w:t>: Dạy Tiết học th</w:t>
      </w:r>
      <w:r w:rsidRPr="000D4C47">
        <w:rPr>
          <w:rFonts w:eastAsia="Times New Roman" w:cs="Times New Roman"/>
          <w:sz w:val="26"/>
          <w:szCs w:val="26"/>
          <w:lang w:val="vi-VN"/>
        </w:rPr>
        <w:t>ư</w:t>
      </w:r>
      <w:r w:rsidRPr="00BE530B">
        <w:rPr>
          <w:rFonts w:eastAsia="Times New Roman" w:cs="Times New Roman"/>
          <w:sz w:val="26"/>
          <w:szCs w:val="26"/>
          <w:lang w:val="vi-VN"/>
        </w:rPr>
        <w:t xml:space="preserve"> viện</w:t>
      </w:r>
      <w:r w:rsidR="006362BB" w:rsidRPr="006362BB">
        <w:rPr>
          <w:rFonts w:eastAsia="Times New Roman" w:cs="Times New Roman"/>
          <w:sz w:val="26"/>
          <w:szCs w:val="26"/>
          <w:lang w:val="vi-VN"/>
        </w:rPr>
        <w:t>.</w:t>
      </w:r>
    </w:p>
    <w:p w:rsidR="000D4C47" w:rsidRPr="00E46BA3" w:rsidRDefault="000D4C47" w:rsidP="000D4C47">
      <w:pPr>
        <w:spacing w:after="0" w:line="240" w:lineRule="auto"/>
        <w:ind w:firstLine="720"/>
        <w:jc w:val="both"/>
        <w:rPr>
          <w:bCs/>
          <w:color w:val="FF0000"/>
          <w:sz w:val="26"/>
          <w:szCs w:val="26"/>
          <w:lang w:val="vi-VN"/>
        </w:rPr>
      </w:pPr>
      <w:r w:rsidRPr="00BE530B">
        <w:rPr>
          <w:rFonts w:eastAsia="Times New Roman" w:cs="Times New Roman"/>
          <w:sz w:val="26"/>
          <w:szCs w:val="26"/>
          <w:lang w:val="vi-VN"/>
        </w:rPr>
        <w:t>+ Tuần 9,10,</w:t>
      </w:r>
      <w:r>
        <w:rPr>
          <w:rFonts w:eastAsia="Times New Roman" w:cs="Times New Roman"/>
          <w:sz w:val="26"/>
          <w:szCs w:val="26"/>
          <w:lang w:val="vi-VN"/>
        </w:rPr>
        <w:t>…</w:t>
      </w:r>
      <w:r w:rsidRPr="00BE530B">
        <w:rPr>
          <w:rFonts w:eastAsia="Times New Roman" w:cs="Times New Roman"/>
          <w:sz w:val="26"/>
          <w:szCs w:val="26"/>
          <w:lang w:val="vi-VN"/>
        </w:rPr>
        <w:t xml:space="preserve"> các tuần còn lại dạy </w:t>
      </w:r>
      <w:r>
        <w:rPr>
          <w:rFonts w:eastAsia="Times New Roman" w:cs="Times New Roman"/>
          <w:sz w:val="26"/>
          <w:szCs w:val="26"/>
          <w:lang w:val="vi-VN"/>
        </w:rPr>
        <w:t xml:space="preserve">NDGD địa phương </w:t>
      </w:r>
      <w:r w:rsidR="00E46BA3" w:rsidRPr="00E46BA3">
        <w:rPr>
          <w:szCs w:val="28"/>
          <w:lang w:val="vi-VN"/>
        </w:rPr>
        <w:t>(thực hiện khi có SGK và hướng dẫn của SGD) .</w:t>
      </w:r>
      <w:r>
        <w:rPr>
          <w:rFonts w:eastAsia="Times New Roman" w:cs="Times New Roman"/>
          <w:sz w:val="26"/>
          <w:szCs w:val="26"/>
          <w:lang w:val="vi-VN"/>
        </w:rPr>
        <w:t>(Theo tài liệu</w:t>
      </w:r>
      <w:r w:rsidRPr="00CE6076">
        <w:rPr>
          <w:rFonts w:eastAsia="Times New Roman" w:cs="Times New Roman"/>
          <w:sz w:val="26"/>
          <w:szCs w:val="26"/>
          <w:lang w:val="vi-VN"/>
        </w:rPr>
        <w:t xml:space="preserve"> </w:t>
      </w:r>
      <w:r w:rsidRPr="00474C8D">
        <w:rPr>
          <w:i/>
          <w:szCs w:val="28"/>
          <w:lang w:val="vi-VN"/>
        </w:rPr>
        <w:t>T</w:t>
      </w:r>
      <w:r w:rsidRPr="00D72BD5">
        <w:rPr>
          <w:i/>
          <w:szCs w:val="28"/>
          <w:lang w:val="vi-VN"/>
        </w:rPr>
        <w:t xml:space="preserve">ài liệu giáo dục địa phương </w:t>
      </w:r>
      <w:r w:rsidRPr="00474C8D">
        <w:rPr>
          <w:i/>
          <w:szCs w:val="28"/>
          <w:lang w:val="vi-VN"/>
        </w:rPr>
        <w:t xml:space="preserve">lớp </w:t>
      </w:r>
      <w:r w:rsidR="00E46BA3" w:rsidRPr="00E46BA3">
        <w:rPr>
          <w:i/>
          <w:szCs w:val="28"/>
          <w:lang w:val="vi-VN"/>
        </w:rPr>
        <w:t>3</w:t>
      </w:r>
      <w:r w:rsidRPr="00CE6076">
        <w:rPr>
          <w:i/>
          <w:szCs w:val="28"/>
          <w:lang w:val="vi-VN"/>
        </w:rPr>
        <w:t xml:space="preserve"> </w:t>
      </w:r>
      <w:r w:rsidRPr="00D72BD5">
        <w:rPr>
          <w:i/>
          <w:szCs w:val="28"/>
          <w:lang w:val="vi-VN"/>
        </w:rPr>
        <w:t xml:space="preserve">tỉnh Hải </w:t>
      </w:r>
      <w:r>
        <w:rPr>
          <w:i/>
          <w:szCs w:val="28"/>
          <w:lang w:val="vi-VN"/>
        </w:rPr>
        <w:t>Dương)</w:t>
      </w:r>
      <w:r w:rsidR="00E46BA3" w:rsidRPr="00E46BA3">
        <w:rPr>
          <w:i/>
          <w:szCs w:val="28"/>
          <w:lang w:val="vi-VN"/>
        </w:rPr>
        <w:t xml:space="preserve"> </w:t>
      </w:r>
    </w:p>
    <w:p w:rsidR="00486625" w:rsidRPr="00D72BD5" w:rsidRDefault="00864434" w:rsidP="00AE62DD">
      <w:pPr>
        <w:pStyle w:val="NoSpacing"/>
        <w:ind w:firstLine="720"/>
        <w:jc w:val="both"/>
        <w:rPr>
          <w:rFonts w:eastAsia="Times New Roman"/>
          <w:b/>
          <w:bCs/>
          <w:i/>
          <w:sz w:val="26"/>
          <w:szCs w:val="26"/>
          <w:lang w:val="vi-VN"/>
        </w:rPr>
      </w:pPr>
      <w:r>
        <w:rPr>
          <w:rFonts w:eastAsia="Times New Roman"/>
          <w:b/>
          <w:bCs/>
          <w:i/>
          <w:sz w:val="26"/>
          <w:szCs w:val="26"/>
          <w:lang w:val="vi-VN"/>
        </w:rPr>
        <w:t>*</w:t>
      </w:r>
      <w:r w:rsidR="00486625" w:rsidRPr="00D72BD5">
        <w:rPr>
          <w:rFonts w:eastAsia="Times New Roman"/>
          <w:b/>
          <w:bCs/>
          <w:i/>
          <w:sz w:val="26"/>
          <w:szCs w:val="26"/>
          <w:lang w:val="vi-VN"/>
        </w:rPr>
        <w:t>Tổng số tiết /năm</w:t>
      </w:r>
      <w:r w:rsidR="00486625" w:rsidRPr="00D72BD5">
        <w:rPr>
          <w:rFonts w:eastAsia="Times New Roman" w:cs="Times New Roman"/>
          <w:b/>
          <w:bCs/>
          <w:i/>
          <w:sz w:val="26"/>
          <w:szCs w:val="26"/>
          <w:lang w:val="vi-VN"/>
        </w:rPr>
        <w:t xml:space="preserve"> 1225 = Môn học bắt buộc (</w:t>
      </w:r>
      <w:r w:rsidR="00C17BF0">
        <w:rPr>
          <w:rFonts w:eastAsia="Times New Roman" w:cs="Times New Roman"/>
          <w:b/>
          <w:bCs/>
          <w:i/>
          <w:sz w:val="26"/>
          <w:szCs w:val="26"/>
          <w:lang w:val="vi-VN"/>
        </w:rPr>
        <w:t>875</w:t>
      </w:r>
      <w:r w:rsidR="00486625" w:rsidRPr="00D72BD5">
        <w:rPr>
          <w:rFonts w:eastAsia="Times New Roman"/>
          <w:b/>
          <w:bCs/>
          <w:i/>
          <w:sz w:val="26"/>
          <w:szCs w:val="26"/>
          <w:lang w:val="vi-VN"/>
        </w:rPr>
        <w:t>tiết</w:t>
      </w:r>
      <w:r w:rsidR="00486625" w:rsidRPr="00D72BD5">
        <w:rPr>
          <w:rFonts w:eastAsia="Times New Roman" w:cs="Times New Roman"/>
          <w:b/>
          <w:bCs/>
          <w:i/>
          <w:sz w:val="26"/>
          <w:szCs w:val="26"/>
          <w:lang w:val="vi-VN"/>
        </w:rPr>
        <w:t xml:space="preserve">) + </w:t>
      </w:r>
      <w:r w:rsidR="00486625" w:rsidRPr="00D72BD5">
        <w:rPr>
          <w:rFonts w:eastAsia="Times New Roman"/>
          <w:b/>
          <w:bCs/>
          <w:i/>
          <w:sz w:val="26"/>
          <w:szCs w:val="26"/>
          <w:lang w:val="vi-VN"/>
        </w:rPr>
        <w:t xml:space="preserve">Hoạt động giáo dục bắt buộc (105 tiết) + </w:t>
      </w:r>
      <w:r w:rsidR="000D4C47" w:rsidRPr="000D4C47">
        <w:rPr>
          <w:rFonts w:eastAsia="Times New Roman"/>
          <w:b/>
          <w:bCs/>
          <w:i/>
          <w:sz w:val="26"/>
          <w:szCs w:val="26"/>
          <w:lang w:val="vi-VN"/>
        </w:rPr>
        <w:t xml:space="preserve">Tự chọn (70 tiết); </w:t>
      </w:r>
      <w:r w:rsidR="00486625" w:rsidRPr="00D72BD5">
        <w:rPr>
          <w:rFonts w:eastAsia="Times New Roman"/>
          <w:b/>
          <w:bCs/>
          <w:i/>
          <w:sz w:val="26"/>
          <w:szCs w:val="26"/>
          <w:lang w:val="vi-VN"/>
        </w:rPr>
        <w:t>2 buổi/ngày (</w:t>
      </w:r>
      <w:r w:rsidR="000D4C47" w:rsidRPr="000D4C47">
        <w:rPr>
          <w:rFonts w:eastAsia="Times New Roman"/>
          <w:b/>
          <w:bCs/>
          <w:i/>
          <w:sz w:val="26"/>
          <w:szCs w:val="26"/>
          <w:lang w:val="vi-VN"/>
        </w:rPr>
        <w:t>140</w:t>
      </w:r>
      <w:r w:rsidR="00486625" w:rsidRPr="00D72BD5">
        <w:rPr>
          <w:rFonts w:eastAsia="Times New Roman"/>
          <w:b/>
          <w:bCs/>
          <w:i/>
          <w:sz w:val="26"/>
          <w:szCs w:val="26"/>
          <w:lang w:val="vi-VN"/>
        </w:rPr>
        <w:t xml:space="preserve"> tiết)</w:t>
      </w:r>
    </w:p>
    <w:p w:rsidR="00486625" w:rsidRPr="00D72BD5" w:rsidRDefault="00486625" w:rsidP="00AE62DD">
      <w:pPr>
        <w:pStyle w:val="NoSpacing"/>
        <w:ind w:firstLine="720"/>
        <w:jc w:val="both"/>
        <w:rPr>
          <w:rFonts w:eastAsia="Times New Roman"/>
          <w:b/>
          <w:bCs/>
          <w:i/>
          <w:sz w:val="26"/>
          <w:szCs w:val="26"/>
          <w:lang w:val="vi-VN"/>
        </w:rPr>
      </w:pPr>
      <w:r w:rsidRPr="00D72BD5">
        <w:rPr>
          <w:rFonts w:eastAsia="Times New Roman"/>
          <w:b/>
          <w:bCs/>
          <w:i/>
          <w:sz w:val="26"/>
          <w:szCs w:val="26"/>
          <w:lang w:val="vi-VN"/>
        </w:rPr>
        <w:t xml:space="preserve">Tổng số tiết /tuần 35 = </w:t>
      </w:r>
      <w:r w:rsidRPr="00D72BD5">
        <w:rPr>
          <w:rFonts w:eastAsia="Times New Roman" w:cs="Times New Roman"/>
          <w:b/>
          <w:bCs/>
          <w:i/>
          <w:sz w:val="26"/>
          <w:szCs w:val="26"/>
          <w:lang w:val="vi-VN"/>
        </w:rPr>
        <w:t>Môn học bắt buộc (</w:t>
      </w:r>
      <w:r w:rsidR="00C17BF0">
        <w:rPr>
          <w:rFonts w:eastAsia="Times New Roman" w:cs="Times New Roman"/>
          <w:b/>
          <w:bCs/>
          <w:i/>
          <w:sz w:val="26"/>
          <w:szCs w:val="26"/>
          <w:lang w:val="vi-VN"/>
        </w:rPr>
        <w:t>25</w:t>
      </w:r>
      <w:r w:rsidRPr="00D72BD5">
        <w:rPr>
          <w:rFonts w:eastAsia="Times New Roman"/>
          <w:b/>
          <w:bCs/>
          <w:i/>
          <w:sz w:val="26"/>
          <w:szCs w:val="26"/>
          <w:lang w:val="vi-VN"/>
        </w:rPr>
        <w:t>tiết</w:t>
      </w:r>
      <w:r w:rsidRPr="00D72BD5">
        <w:rPr>
          <w:rFonts w:eastAsia="Times New Roman" w:cs="Times New Roman"/>
          <w:b/>
          <w:bCs/>
          <w:i/>
          <w:sz w:val="26"/>
          <w:szCs w:val="26"/>
          <w:lang w:val="vi-VN"/>
        </w:rPr>
        <w:t xml:space="preserve">) + </w:t>
      </w:r>
      <w:r w:rsidRPr="00D72BD5">
        <w:rPr>
          <w:rFonts w:eastAsia="Times New Roman"/>
          <w:b/>
          <w:bCs/>
          <w:i/>
          <w:sz w:val="26"/>
          <w:szCs w:val="26"/>
          <w:lang w:val="vi-VN"/>
        </w:rPr>
        <w:t xml:space="preserve">Hoạt động giáo dục bắt buộc (3 tiết)+ </w:t>
      </w:r>
      <w:r w:rsidR="000D4C47" w:rsidRPr="000D4C47">
        <w:rPr>
          <w:rFonts w:eastAsia="Times New Roman"/>
          <w:b/>
          <w:bCs/>
          <w:i/>
          <w:sz w:val="26"/>
          <w:szCs w:val="26"/>
          <w:lang w:val="vi-VN"/>
        </w:rPr>
        <w:t xml:space="preserve">Tự chọn (2 tiết); </w:t>
      </w:r>
      <w:r w:rsidRPr="00D72BD5">
        <w:rPr>
          <w:rFonts w:eastAsia="Times New Roman"/>
          <w:b/>
          <w:bCs/>
          <w:i/>
          <w:sz w:val="26"/>
          <w:szCs w:val="26"/>
          <w:lang w:val="vi-VN"/>
        </w:rPr>
        <w:t>2 buổi/ngày (</w:t>
      </w:r>
      <w:r w:rsidR="000D4C47" w:rsidRPr="000D4C47">
        <w:rPr>
          <w:rFonts w:eastAsia="Times New Roman"/>
          <w:b/>
          <w:bCs/>
          <w:i/>
          <w:sz w:val="26"/>
          <w:szCs w:val="26"/>
          <w:lang w:val="vi-VN"/>
        </w:rPr>
        <w:t>5</w:t>
      </w:r>
      <w:r w:rsidRPr="00D72BD5">
        <w:rPr>
          <w:rFonts w:eastAsia="Times New Roman"/>
          <w:b/>
          <w:bCs/>
          <w:i/>
          <w:sz w:val="26"/>
          <w:szCs w:val="26"/>
          <w:lang w:val="vi-VN"/>
        </w:rPr>
        <w:t xml:space="preserve"> tiết).</w:t>
      </w:r>
    </w:p>
    <w:p w:rsidR="002A7EF3" w:rsidRPr="00D72BD5" w:rsidRDefault="00D821FA" w:rsidP="00AE62DD">
      <w:pPr>
        <w:pStyle w:val="NoSpacing"/>
        <w:jc w:val="both"/>
        <w:rPr>
          <w:rFonts w:eastAsia="Times New Roman" w:cs="Times New Roman"/>
          <w:b/>
          <w:bCs/>
          <w:sz w:val="26"/>
          <w:szCs w:val="26"/>
          <w:lang w:val="vi-VN"/>
        </w:rPr>
      </w:pPr>
      <w:r w:rsidRPr="00DF1AE4">
        <w:rPr>
          <w:rFonts w:eastAsia="Times New Roman" w:cs="Times New Roman"/>
          <w:b/>
          <w:bCs/>
          <w:sz w:val="26"/>
          <w:szCs w:val="26"/>
          <w:lang w:val="vi-VN"/>
        </w:rPr>
        <w:t>4</w:t>
      </w:r>
      <w:r w:rsidR="002A7EF3" w:rsidRPr="00D72BD5">
        <w:rPr>
          <w:rFonts w:eastAsia="Times New Roman" w:cs="Times New Roman"/>
          <w:b/>
          <w:bCs/>
          <w:sz w:val="26"/>
          <w:szCs w:val="26"/>
          <w:lang w:val="vi-VN"/>
        </w:rPr>
        <w:t xml:space="preserve">. Đối với lớp </w:t>
      </w:r>
      <w:r w:rsidRPr="00DF1AE4">
        <w:rPr>
          <w:rFonts w:eastAsia="Times New Roman" w:cs="Times New Roman"/>
          <w:b/>
          <w:bCs/>
          <w:sz w:val="26"/>
          <w:szCs w:val="26"/>
          <w:lang w:val="vi-VN"/>
        </w:rPr>
        <w:t>4</w:t>
      </w:r>
      <w:r w:rsidR="002A7EF3" w:rsidRPr="00D72BD5">
        <w:rPr>
          <w:rFonts w:eastAsia="Times New Roman" w:cs="Times New Roman"/>
          <w:b/>
          <w:bCs/>
          <w:sz w:val="26"/>
          <w:szCs w:val="26"/>
          <w:lang w:val="vi-VN"/>
        </w:rPr>
        <w:t xml:space="preserve"> đến lớp 5</w:t>
      </w:r>
      <w:r w:rsidR="00195596" w:rsidRPr="00D72BD5">
        <w:rPr>
          <w:rFonts w:eastAsia="Times New Roman" w:cs="Times New Roman"/>
          <w:b/>
          <w:bCs/>
          <w:sz w:val="26"/>
          <w:szCs w:val="26"/>
          <w:lang w:val="vi-VN"/>
        </w:rPr>
        <w:t xml:space="preserve"> (số tiết/tuần)</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851"/>
        <w:gridCol w:w="992"/>
        <w:gridCol w:w="4252"/>
      </w:tblGrid>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spacing w:after="0" w:line="240" w:lineRule="auto"/>
              <w:jc w:val="center"/>
              <w:rPr>
                <w:rFonts w:eastAsia="Times New Roman" w:cs="Times New Roman"/>
                <w:sz w:val="26"/>
                <w:szCs w:val="26"/>
              </w:rPr>
            </w:pPr>
            <w:r w:rsidRPr="00DF1AE4">
              <w:rPr>
                <w:rFonts w:eastAsia="Times New Roman" w:cs="Times New Roman"/>
                <w:b/>
                <w:bCs/>
                <w:sz w:val="26"/>
                <w:szCs w:val="26"/>
              </w:rPr>
              <w:t>Lớp</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spacing w:after="0" w:line="240" w:lineRule="auto"/>
              <w:jc w:val="center"/>
              <w:rPr>
                <w:rFonts w:eastAsia="Times New Roman" w:cs="Times New Roman"/>
                <w:sz w:val="26"/>
                <w:szCs w:val="26"/>
              </w:rPr>
            </w:pPr>
            <w:r w:rsidRPr="00DF1AE4">
              <w:rPr>
                <w:rFonts w:eastAsia="Times New Roman" w:cs="Times New Roman"/>
                <w:b/>
                <w:bCs/>
                <w:sz w:val="26"/>
                <w:szCs w:val="26"/>
              </w:rPr>
              <w:t>Lớp 4</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spacing w:after="0" w:line="240" w:lineRule="auto"/>
              <w:jc w:val="center"/>
              <w:rPr>
                <w:rFonts w:eastAsia="Times New Roman" w:cs="Times New Roman"/>
                <w:sz w:val="26"/>
                <w:szCs w:val="26"/>
              </w:rPr>
            </w:pPr>
            <w:r w:rsidRPr="00DF1AE4">
              <w:rPr>
                <w:rFonts w:eastAsia="Times New Roman" w:cs="Times New Roman"/>
                <w:b/>
                <w:bCs/>
                <w:sz w:val="26"/>
                <w:szCs w:val="26"/>
              </w:rPr>
              <w:t>Lớp 5</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spacing w:after="0" w:line="240" w:lineRule="auto"/>
              <w:jc w:val="center"/>
              <w:rPr>
                <w:rFonts w:eastAsia="Times New Roman" w:cs="Times New Roman"/>
                <w:b/>
                <w:bCs/>
                <w:sz w:val="26"/>
                <w:szCs w:val="26"/>
              </w:rPr>
            </w:pPr>
            <w:r w:rsidRPr="00DF1AE4">
              <w:rPr>
                <w:rFonts w:eastAsia="Times New Roman" w:cs="Times New Roman"/>
                <w:b/>
                <w:bCs/>
                <w:sz w:val="26"/>
                <w:szCs w:val="26"/>
              </w:rPr>
              <w:t>GC</w:t>
            </w: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spacing w:after="0" w:line="240" w:lineRule="auto"/>
              <w:jc w:val="both"/>
              <w:rPr>
                <w:rFonts w:eastAsia="Times New Roman" w:cs="Times New Roman"/>
                <w:b/>
                <w:sz w:val="26"/>
                <w:szCs w:val="26"/>
              </w:rPr>
            </w:pPr>
            <w:r w:rsidRPr="00DF1AE4">
              <w:rPr>
                <w:rFonts w:eastAsia="Times New Roman" w:cs="Times New Roman"/>
                <w:b/>
                <w:sz w:val="26"/>
                <w:szCs w:val="26"/>
              </w:rPr>
              <w:t>I. Số tiết dạy học, giáo dục  (theo QĐ16/2006/QĐ-BGD&amp;ĐT)</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spacing w:after="0" w:line="240" w:lineRule="auto"/>
              <w:jc w:val="center"/>
              <w:rPr>
                <w:rFonts w:eastAsia="Times New Roman" w:cs="Times New Roman"/>
                <w:sz w:val="26"/>
                <w:szCs w:val="26"/>
                <w:vertAlign w:val="superscript"/>
              </w:rPr>
            </w:pPr>
            <w:r w:rsidRPr="00DF1AE4">
              <w:rPr>
                <w:rFonts w:eastAsia="Times New Roman" w:cs="Times New Roman"/>
                <w:b/>
                <w:bCs/>
                <w:sz w:val="26"/>
                <w:szCs w:val="26"/>
              </w:rPr>
              <w:t>25</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spacing w:after="0" w:line="240" w:lineRule="auto"/>
              <w:jc w:val="center"/>
              <w:rPr>
                <w:rFonts w:eastAsia="Times New Roman" w:cs="Times New Roman"/>
                <w:sz w:val="26"/>
                <w:szCs w:val="26"/>
                <w:vertAlign w:val="superscript"/>
              </w:rPr>
            </w:pPr>
            <w:r w:rsidRPr="00DF1AE4">
              <w:rPr>
                <w:rFonts w:eastAsia="Times New Roman" w:cs="Times New Roman"/>
                <w:b/>
                <w:bCs/>
                <w:sz w:val="26"/>
                <w:szCs w:val="26"/>
              </w:rPr>
              <w:t>25</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spacing w:after="0" w:line="240" w:lineRule="auto"/>
              <w:jc w:val="both"/>
              <w:rPr>
                <w:rFonts w:eastAsia="Times New Roman" w:cs="Times New Roman"/>
                <w:b/>
                <w:bCs/>
                <w:i/>
                <w:sz w:val="26"/>
                <w:szCs w:val="26"/>
              </w:rPr>
            </w:pPr>
            <w:r w:rsidRPr="00DF1AE4">
              <w:rPr>
                <w:rFonts w:eastAsia="Times New Roman" w:cs="Times New Roman"/>
                <w:b/>
                <w:bCs/>
                <w:i/>
                <w:sz w:val="26"/>
                <w:szCs w:val="26"/>
              </w:rPr>
              <w:t>Đối với lớp 5, một số môn học, tiết học thực hiện điều chỉnh theo CTGDPT 2018</w:t>
            </w: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0D4C47">
            <w:pPr>
              <w:pStyle w:val="NoSpacing"/>
              <w:rPr>
                <w:sz w:val="26"/>
                <w:szCs w:val="26"/>
              </w:rPr>
            </w:pPr>
            <w:r w:rsidRPr="00DF1AE4">
              <w:rPr>
                <w:sz w:val="26"/>
                <w:szCs w:val="26"/>
              </w:rPr>
              <w:t>1. Tiếng Việt</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8</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8</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bottom"/>
            <w:hideMark/>
          </w:tcPr>
          <w:p w:rsidR="00EB0FB0" w:rsidRPr="00DF1AE4" w:rsidRDefault="00EB0FB0" w:rsidP="000D4C47">
            <w:pPr>
              <w:pStyle w:val="NoSpacing"/>
              <w:rPr>
                <w:sz w:val="26"/>
                <w:szCs w:val="26"/>
              </w:rPr>
            </w:pPr>
            <w:r w:rsidRPr="00DF1AE4">
              <w:rPr>
                <w:sz w:val="26"/>
                <w:szCs w:val="26"/>
              </w:rPr>
              <w:t>2. Toán</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5</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5</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bottom"/>
            <w:hideMark/>
          </w:tcPr>
          <w:p w:rsidR="00EB0FB0" w:rsidRPr="00DF1AE4" w:rsidRDefault="00EB0FB0" w:rsidP="000D4C47">
            <w:pPr>
              <w:pStyle w:val="NoSpacing"/>
              <w:rPr>
                <w:sz w:val="26"/>
                <w:szCs w:val="26"/>
              </w:rPr>
            </w:pPr>
            <w:r w:rsidRPr="00DF1AE4">
              <w:rPr>
                <w:sz w:val="26"/>
                <w:szCs w:val="26"/>
              </w:rPr>
              <w:t>3. Đạo đức</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bottom"/>
            <w:hideMark/>
          </w:tcPr>
          <w:p w:rsidR="00EB0FB0" w:rsidRPr="00DF1AE4" w:rsidRDefault="00DF1AE4" w:rsidP="000D4C47">
            <w:pPr>
              <w:pStyle w:val="NoSpacing"/>
              <w:rPr>
                <w:sz w:val="26"/>
                <w:szCs w:val="26"/>
              </w:rPr>
            </w:pPr>
            <w:r>
              <w:rPr>
                <w:sz w:val="26"/>
                <w:szCs w:val="26"/>
                <w:lang w:val="vi-VN"/>
              </w:rPr>
              <w:t>4</w:t>
            </w:r>
            <w:r w:rsidR="00EB0FB0" w:rsidRPr="00DF1AE4">
              <w:rPr>
                <w:sz w:val="26"/>
                <w:szCs w:val="26"/>
              </w:rPr>
              <w:t>. Kĩ thuật</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DF1AE4" w:rsidP="000D4C47">
            <w:pPr>
              <w:pStyle w:val="NoSpacing"/>
              <w:rPr>
                <w:sz w:val="26"/>
                <w:szCs w:val="26"/>
              </w:rPr>
            </w:pPr>
            <w:r>
              <w:rPr>
                <w:sz w:val="26"/>
                <w:szCs w:val="26"/>
                <w:lang w:val="vi-VN"/>
              </w:rPr>
              <w:t>5</w:t>
            </w:r>
            <w:r w:rsidR="00EB0FB0" w:rsidRPr="00DF1AE4">
              <w:rPr>
                <w:sz w:val="26"/>
                <w:szCs w:val="26"/>
              </w:rPr>
              <w:t>. Khoa học</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2</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2</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DF1AE4" w:rsidP="000D4C47">
            <w:pPr>
              <w:pStyle w:val="NoSpacing"/>
              <w:rPr>
                <w:sz w:val="26"/>
                <w:szCs w:val="26"/>
              </w:rPr>
            </w:pPr>
            <w:r>
              <w:rPr>
                <w:sz w:val="26"/>
                <w:szCs w:val="26"/>
                <w:lang w:val="vi-VN"/>
              </w:rPr>
              <w:t>6</w:t>
            </w:r>
            <w:r w:rsidR="00EB0FB0" w:rsidRPr="00DF1AE4">
              <w:rPr>
                <w:sz w:val="26"/>
                <w:szCs w:val="26"/>
              </w:rPr>
              <w:t>. Lịch sử</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DF1AE4" w:rsidP="000D4C47">
            <w:pPr>
              <w:pStyle w:val="NoSpacing"/>
              <w:rPr>
                <w:sz w:val="26"/>
                <w:szCs w:val="26"/>
              </w:rPr>
            </w:pPr>
            <w:r>
              <w:rPr>
                <w:sz w:val="26"/>
                <w:szCs w:val="26"/>
                <w:lang w:val="vi-VN"/>
              </w:rPr>
              <w:t>7</w:t>
            </w:r>
            <w:r w:rsidR="00EB0FB0" w:rsidRPr="00DF1AE4">
              <w:rPr>
                <w:sz w:val="26"/>
                <w:szCs w:val="26"/>
              </w:rPr>
              <w:t>. Địa lí</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DF1AE4" w:rsidP="000D4C47">
            <w:pPr>
              <w:pStyle w:val="NoSpacing"/>
              <w:rPr>
                <w:sz w:val="26"/>
                <w:szCs w:val="26"/>
              </w:rPr>
            </w:pPr>
            <w:r>
              <w:rPr>
                <w:sz w:val="26"/>
                <w:szCs w:val="26"/>
                <w:lang w:val="vi-VN"/>
              </w:rPr>
              <w:t>8</w:t>
            </w:r>
            <w:r w:rsidR="00EB0FB0" w:rsidRPr="00DF1AE4">
              <w:rPr>
                <w:sz w:val="26"/>
                <w:szCs w:val="26"/>
              </w:rPr>
              <w:t>. Âm nhạc</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DF1AE4" w:rsidP="000D4C47">
            <w:pPr>
              <w:pStyle w:val="NoSpacing"/>
              <w:rPr>
                <w:sz w:val="26"/>
                <w:szCs w:val="26"/>
              </w:rPr>
            </w:pPr>
            <w:r>
              <w:rPr>
                <w:sz w:val="26"/>
                <w:szCs w:val="26"/>
                <w:lang w:val="vi-VN"/>
              </w:rPr>
              <w:t>9</w:t>
            </w:r>
            <w:r w:rsidR="00EB0FB0" w:rsidRPr="00DF1AE4">
              <w:rPr>
                <w:sz w:val="26"/>
                <w:szCs w:val="26"/>
              </w:rPr>
              <w:t>. Mỹ thuật</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EB0FB0" w:rsidRPr="00DF1AE4" w:rsidRDefault="00DF1AE4" w:rsidP="000D4C47">
            <w:pPr>
              <w:pStyle w:val="NoSpacing"/>
              <w:rPr>
                <w:sz w:val="26"/>
                <w:szCs w:val="26"/>
              </w:rPr>
            </w:pPr>
            <w:r>
              <w:rPr>
                <w:sz w:val="26"/>
                <w:szCs w:val="26"/>
                <w:lang w:val="vi-VN"/>
              </w:rPr>
              <w:t>10</w:t>
            </w:r>
            <w:r w:rsidR="00EB0FB0" w:rsidRPr="00DF1AE4">
              <w:rPr>
                <w:sz w:val="26"/>
                <w:szCs w:val="26"/>
              </w:rPr>
              <w:t>. Thể dục</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2</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2</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EB0FB0" w:rsidRPr="00DF1AE4" w:rsidRDefault="00DF1AE4" w:rsidP="000D4C47">
            <w:pPr>
              <w:pStyle w:val="NoSpacing"/>
              <w:rPr>
                <w:sz w:val="26"/>
                <w:szCs w:val="26"/>
              </w:rPr>
            </w:pPr>
            <w:r>
              <w:rPr>
                <w:sz w:val="26"/>
                <w:szCs w:val="26"/>
                <w:lang w:val="vi-VN"/>
              </w:rPr>
              <w:t>11</w:t>
            </w:r>
            <w:r w:rsidR="00EB0FB0" w:rsidRPr="00DF1AE4">
              <w:rPr>
                <w:sz w:val="26"/>
                <w:szCs w:val="26"/>
              </w:rPr>
              <w:t>. Chào cờ</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jc w:val="both"/>
              <w:rPr>
                <w:rFonts w:cs="Times New Roman"/>
                <w:b/>
                <w:sz w:val="26"/>
                <w:szCs w:val="26"/>
              </w:rPr>
            </w:pPr>
          </w:p>
        </w:tc>
      </w:tr>
      <w:tr w:rsidR="00EB0FB0"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EB0FB0" w:rsidRPr="00DF1AE4" w:rsidRDefault="00DF1AE4" w:rsidP="000D4C47">
            <w:pPr>
              <w:pStyle w:val="NoSpacing"/>
              <w:rPr>
                <w:sz w:val="26"/>
                <w:szCs w:val="26"/>
              </w:rPr>
            </w:pPr>
            <w:r>
              <w:rPr>
                <w:sz w:val="26"/>
                <w:szCs w:val="26"/>
                <w:lang w:val="vi-VN"/>
              </w:rPr>
              <w:t>12</w:t>
            </w:r>
            <w:r w:rsidR="00EB0FB0" w:rsidRPr="00DF1AE4">
              <w:rPr>
                <w:sz w:val="26"/>
                <w:szCs w:val="26"/>
              </w:rPr>
              <w:t xml:space="preserve">. </w:t>
            </w:r>
            <w:r>
              <w:rPr>
                <w:sz w:val="26"/>
                <w:szCs w:val="26"/>
                <w:lang w:val="vi-VN"/>
              </w:rPr>
              <w:t>Sinh hoạt lớp</w:t>
            </w:r>
          </w:p>
        </w:tc>
        <w:tc>
          <w:tcPr>
            <w:tcW w:w="851" w:type="dxa"/>
            <w:tcBorders>
              <w:top w:val="outset" w:sz="6" w:space="0" w:color="auto"/>
              <w:left w:val="outset" w:sz="6" w:space="0" w:color="auto"/>
              <w:bottom w:val="outset" w:sz="6" w:space="0" w:color="auto"/>
              <w:right w:val="outset" w:sz="6" w:space="0" w:color="auto"/>
            </w:tcBorders>
            <w:vAlign w:val="center"/>
            <w:hideMark/>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EB0FB0" w:rsidRPr="00DF1AE4" w:rsidRDefault="00EB0FB0"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EB0FB0" w:rsidRPr="00DF1AE4" w:rsidRDefault="00EB0FB0" w:rsidP="00AE62DD">
            <w:pPr>
              <w:pStyle w:val="NoSpacing"/>
              <w:jc w:val="both"/>
              <w:rPr>
                <w:rFonts w:cs="Times New Roman"/>
                <w:b/>
                <w:i/>
                <w:sz w:val="26"/>
                <w:szCs w:val="26"/>
              </w:rPr>
            </w:pPr>
          </w:p>
        </w:tc>
      </w:tr>
      <w:tr w:rsidR="000D4C47" w:rsidRPr="00BA5A8B" w:rsidTr="00DF1AE4">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0D4C47" w:rsidRPr="00BA5A8B" w:rsidRDefault="00BA5A8B" w:rsidP="000D4C47">
            <w:pPr>
              <w:pStyle w:val="NoSpacing"/>
              <w:rPr>
                <w:b/>
                <w:sz w:val="26"/>
                <w:szCs w:val="26"/>
              </w:rPr>
            </w:pPr>
            <w:r w:rsidRPr="00BA5A8B">
              <w:rPr>
                <w:b/>
                <w:sz w:val="26"/>
                <w:szCs w:val="26"/>
              </w:rPr>
              <w:t>II.</w:t>
            </w:r>
            <w:r w:rsidR="000D4C47" w:rsidRPr="00BA5A8B">
              <w:rPr>
                <w:b/>
                <w:sz w:val="26"/>
                <w:szCs w:val="26"/>
              </w:rPr>
              <w:t xml:space="preserve"> HĐNGLL</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BA5A8B" w:rsidRDefault="000D4C47" w:rsidP="00AE62DD">
            <w:pPr>
              <w:pStyle w:val="NoSpacing"/>
              <w:jc w:val="center"/>
              <w:rPr>
                <w:rFonts w:cs="Times New Roman"/>
                <w:b/>
                <w:sz w:val="26"/>
                <w:szCs w:val="26"/>
              </w:rPr>
            </w:pPr>
            <w:r w:rsidRPr="00BA5A8B">
              <w:rPr>
                <w:rFonts w:cs="Times New Roman"/>
                <w:b/>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BA5A8B" w:rsidRDefault="000D4C47" w:rsidP="00AE62DD">
            <w:pPr>
              <w:pStyle w:val="NoSpacing"/>
              <w:jc w:val="center"/>
              <w:rPr>
                <w:rFonts w:cs="Times New Roman"/>
                <w:b/>
                <w:sz w:val="26"/>
                <w:szCs w:val="26"/>
              </w:rPr>
            </w:pPr>
            <w:r w:rsidRPr="00BA5A8B">
              <w:rPr>
                <w:rFonts w:cs="Times New Roman"/>
                <w:b/>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0D4C47" w:rsidRPr="00BA5A8B" w:rsidRDefault="000D4C47" w:rsidP="00AE62DD">
            <w:pPr>
              <w:pStyle w:val="NoSpacing"/>
              <w:jc w:val="both"/>
              <w:rPr>
                <w:rFonts w:cs="Times New Roman"/>
                <w:b/>
                <w:i/>
                <w:sz w:val="26"/>
                <w:szCs w:val="26"/>
              </w:rPr>
            </w:pPr>
          </w:p>
        </w:tc>
      </w:tr>
      <w:tr w:rsidR="000D4C47" w:rsidRPr="000D4C47" w:rsidTr="00DF1AE4">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0D4C47" w:rsidRPr="000D4C47" w:rsidRDefault="000D4C47" w:rsidP="000D4C47">
            <w:pPr>
              <w:pStyle w:val="NoSpacing"/>
              <w:rPr>
                <w:b/>
                <w:sz w:val="26"/>
                <w:szCs w:val="26"/>
              </w:rPr>
            </w:pPr>
            <w:r w:rsidRPr="000D4C47">
              <w:rPr>
                <w:b/>
                <w:sz w:val="26"/>
                <w:szCs w:val="26"/>
              </w:rPr>
              <w:t>II</w:t>
            </w:r>
            <w:r w:rsidR="00BA5A8B">
              <w:rPr>
                <w:b/>
                <w:sz w:val="26"/>
                <w:szCs w:val="26"/>
              </w:rPr>
              <w:t>I</w:t>
            </w:r>
            <w:r w:rsidRPr="000D4C47">
              <w:rPr>
                <w:b/>
                <w:sz w:val="26"/>
                <w:szCs w:val="26"/>
              </w:rPr>
              <w:t>. Tự chọn</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0D4C47" w:rsidRDefault="000D4C47" w:rsidP="00AE62DD">
            <w:pPr>
              <w:pStyle w:val="NoSpacing"/>
              <w:jc w:val="center"/>
              <w:rPr>
                <w:rFonts w:cs="Times New Roman"/>
                <w:b/>
                <w:sz w:val="26"/>
                <w:szCs w:val="26"/>
              </w:rPr>
            </w:pPr>
            <w:r>
              <w:rPr>
                <w:rFonts w:cs="Times New Roman"/>
                <w:b/>
                <w:sz w:val="26"/>
                <w:szCs w:val="26"/>
              </w:rPr>
              <w:t>8</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0D4C47" w:rsidRDefault="000D4C47" w:rsidP="00AE62DD">
            <w:pPr>
              <w:pStyle w:val="NoSpacing"/>
              <w:jc w:val="center"/>
              <w:rPr>
                <w:rFonts w:cs="Times New Roman"/>
                <w:b/>
                <w:sz w:val="26"/>
                <w:szCs w:val="26"/>
              </w:rPr>
            </w:pPr>
            <w:r>
              <w:rPr>
                <w:rFonts w:cs="Times New Roman"/>
                <w:b/>
                <w:sz w:val="26"/>
                <w:szCs w:val="26"/>
              </w:rPr>
              <w:t>8</w:t>
            </w:r>
          </w:p>
        </w:tc>
        <w:tc>
          <w:tcPr>
            <w:tcW w:w="4252" w:type="dxa"/>
            <w:tcBorders>
              <w:top w:val="outset" w:sz="6" w:space="0" w:color="auto"/>
              <w:left w:val="outset" w:sz="6" w:space="0" w:color="auto"/>
              <w:bottom w:val="outset" w:sz="6" w:space="0" w:color="auto"/>
              <w:right w:val="outset" w:sz="6" w:space="0" w:color="auto"/>
            </w:tcBorders>
          </w:tcPr>
          <w:p w:rsidR="000D4C47" w:rsidRPr="000D4C47" w:rsidRDefault="000D4C47" w:rsidP="00AE62DD">
            <w:pPr>
              <w:pStyle w:val="NoSpacing"/>
              <w:jc w:val="both"/>
              <w:rPr>
                <w:rFonts w:cs="Times New Roman"/>
                <w:b/>
                <w:i/>
                <w:sz w:val="26"/>
                <w:szCs w:val="26"/>
              </w:rPr>
            </w:pPr>
          </w:p>
        </w:tc>
      </w:tr>
      <w:tr w:rsidR="000D4C47" w:rsidRPr="00DF1AE4" w:rsidTr="000D4C47">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rPr>
                <w:rFonts w:cs="Times New Roman"/>
                <w:sz w:val="26"/>
                <w:szCs w:val="26"/>
              </w:rPr>
            </w:pPr>
            <w:r>
              <w:rPr>
                <w:rFonts w:cs="Times New Roman"/>
                <w:sz w:val="26"/>
                <w:szCs w:val="26"/>
              </w:rPr>
              <w:t>1</w:t>
            </w:r>
            <w:r w:rsidRPr="00DF1AE4">
              <w:rPr>
                <w:rFonts w:cs="Times New Roman"/>
                <w:sz w:val="26"/>
                <w:szCs w:val="26"/>
              </w:rPr>
              <w:t>. Tiếng Anh</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jc w:val="center"/>
              <w:rPr>
                <w:rFonts w:cs="Times New Roman"/>
                <w:sz w:val="26"/>
                <w:szCs w:val="26"/>
              </w:rPr>
            </w:pPr>
            <w:r w:rsidRPr="00DF1AE4">
              <w:rPr>
                <w:rFonts w:cs="Times New Roman"/>
                <w:sz w:val="26"/>
                <w:szCs w:val="26"/>
              </w:rPr>
              <w:t>4</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0D4C47">
            <w:pPr>
              <w:pStyle w:val="NoSpacing"/>
              <w:jc w:val="center"/>
              <w:rPr>
                <w:rFonts w:cs="Times New Roman"/>
                <w:sz w:val="26"/>
                <w:szCs w:val="26"/>
              </w:rPr>
            </w:pPr>
            <w:r w:rsidRPr="00DF1AE4">
              <w:rPr>
                <w:rFonts w:cs="Times New Roman"/>
                <w:sz w:val="26"/>
                <w:szCs w:val="26"/>
              </w:rPr>
              <w:t>4</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AE62DD">
            <w:pPr>
              <w:pStyle w:val="NoSpacing"/>
              <w:jc w:val="both"/>
              <w:rPr>
                <w:rFonts w:cs="Times New Roman"/>
                <w:b/>
                <w:i/>
                <w:sz w:val="26"/>
                <w:szCs w:val="26"/>
              </w:rPr>
            </w:pPr>
          </w:p>
        </w:tc>
      </w:tr>
      <w:tr w:rsidR="000D4C47" w:rsidRPr="00DF1AE4" w:rsidTr="000D4C47">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jc w:val="center"/>
              <w:rPr>
                <w:rFonts w:cs="Times New Roman"/>
                <w:sz w:val="26"/>
                <w:szCs w:val="26"/>
                <w:lang w:val="vi-VN"/>
              </w:rPr>
            </w:pPr>
            <w:r>
              <w:rPr>
                <w:rFonts w:cs="Times New Roman"/>
                <w:sz w:val="26"/>
                <w:szCs w:val="26"/>
              </w:rPr>
              <w:t>2</w:t>
            </w:r>
            <w:r w:rsidRPr="00DF1AE4">
              <w:rPr>
                <w:rFonts w:cs="Times New Roman"/>
                <w:sz w:val="26"/>
                <w:szCs w:val="26"/>
              </w:rPr>
              <w:t xml:space="preserve">. </w:t>
            </w:r>
            <w:r>
              <w:rPr>
                <w:rFonts w:cs="Times New Roman"/>
                <w:sz w:val="26"/>
                <w:szCs w:val="26"/>
              </w:rPr>
              <w:t>Tiếng Anh có yếu tố nước ngoài</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0D4C47">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AE62DD">
            <w:pPr>
              <w:pStyle w:val="NoSpacing"/>
              <w:jc w:val="both"/>
              <w:rPr>
                <w:rFonts w:cs="Times New Roman"/>
                <w:b/>
                <w:i/>
                <w:sz w:val="26"/>
                <w:szCs w:val="26"/>
              </w:rPr>
            </w:pPr>
          </w:p>
        </w:tc>
      </w:tr>
      <w:tr w:rsidR="000D4C47" w:rsidRPr="00DF1AE4" w:rsidTr="000D4C47">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rPr>
                <w:rFonts w:cs="Times New Roman"/>
                <w:sz w:val="26"/>
                <w:szCs w:val="26"/>
              </w:rPr>
            </w:pPr>
            <w:r>
              <w:rPr>
                <w:rFonts w:cs="Times New Roman"/>
                <w:sz w:val="26"/>
                <w:szCs w:val="26"/>
              </w:rPr>
              <w:t>3</w:t>
            </w:r>
            <w:r w:rsidRPr="00DF1AE4">
              <w:rPr>
                <w:rFonts w:cs="Times New Roman"/>
                <w:sz w:val="26"/>
                <w:szCs w:val="26"/>
              </w:rPr>
              <w:t>.  Kĩ năng sống</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0D4C47">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AE62DD">
            <w:pPr>
              <w:pStyle w:val="NoSpacing"/>
              <w:jc w:val="both"/>
              <w:rPr>
                <w:rFonts w:cs="Times New Roman"/>
                <w:b/>
                <w:i/>
                <w:sz w:val="26"/>
                <w:szCs w:val="26"/>
              </w:rPr>
            </w:pPr>
          </w:p>
        </w:tc>
      </w:tr>
      <w:tr w:rsidR="000D4C47" w:rsidRPr="00DF1AE4" w:rsidTr="000D4C47">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rPr>
                <w:rFonts w:cs="Times New Roman"/>
                <w:sz w:val="26"/>
                <w:szCs w:val="26"/>
              </w:rPr>
            </w:pPr>
            <w:r w:rsidRPr="00DF1AE4">
              <w:rPr>
                <w:rFonts w:cs="Times New Roman"/>
                <w:sz w:val="26"/>
                <w:szCs w:val="26"/>
              </w:rPr>
              <w:t>4. Tin học</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jc w:val="center"/>
              <w:rPr>
                <w:rFonts w:cs="Times New Roman"/>
                <w:sz w:val="26"/>
                <w:szCs w:val="26"/>
              </w:rPr>
            </w:pPr>
            <w:r w:rsidRPr="00DF1AE4">
              <w:rPr>
                <w:rFonts w:cs="Times New Roman"/>
                <w:sz w:val="26"/>
                <w:szCs w:val="26"/>
              </w:rPr>
              <w:t>2</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0D4C47">
            <w:pPr>
              <w:pStyle w:val="NoSpacing"/>
              <w:jc w:val="center"/>
              <w:rPr>
                <w:rFonts w:cs="Times New Roman"/>
                <w:sz w:val="26"/>
                <w:szCs w:val="26"/>
              </w:rPr>
            </w:pPr>
            <w:r w:rsidRPr="00DF1AE4">
              <w:rPr>
                <w:rFonts w:cs="Times New Roman"/>
                <w:sz w:val="26"/>
                <w:szCs w:val="26"/>
              </w:rPr>
              <w:t>2</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0D4C47">
            <w:pPr>
              <w:pStyle w:val="NoSpacing"/>
              <w:jc w:val="both"/>
              <w:rPr>
                <w:rFonts w:cs="Times New Roman"/>
                <w:b/>
                <w:i/>
                <w:sz w:val="26"/>
                <w:szCs w:val="26"/>
              </w:rPr>
            </w:pPr>
          </w:p>
        </w:tc>
      </w:tr>
      <w:tr w:rsidR="000D4C47" w:rsidRPr="00DF1AE4" w:rsidTr="00DF1AE4">
        <w:trPr>
          <w:trHeight w:val="417"/>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AE62DD">
            <w:pPr>
              <w:pStyle w:val="NoSpacing"/>
              <w:jc w:val="both"/>
              <w:rPr>
                <w:rFonts w:cs="Times New Roman"/>
                <w:b/>
                <w:sz w:val="26"/>
                <w:szCs w:val="26"/>
              </w:rPr>
            </w:pPr>
            <w:r w:rsidRPr="00DF1AE4">
              <w:rPr>
                <w:rFonts w:cs="Times New Roman"/>
                <w:b/>
                <w:sz w:val="26"/>
                <w:szCs w:val="26"/>
              </w:rPr>
              <w:lastRenderedPageBreak/>
              <w:t xml:space="preserve">II. Số tiết dạy </w:t>
            </w:r>
            <w:r>
              <w:rPr>
                <w:rFonts w:cs="Times New Roman"/>
                <w:b/>
                <w:sz w:val="26"/>
                <w:szCs w:val="26"/>
                <w:lang w:val="vi-VN"/>
              </w:rPr>
              <w:t>2 buổi/ngày</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jc w:val="center"/>
              <w:rPr>
                <w:rFonts w:cs="Times New Roman"/>
                <w:sz w:val="26"/>
                <w:szCs w:val="26"/>
              </w:rPr>
            </w:pPr>
            <w:r w:rsidRPr="00DF1AE4">
              <w:rPr>
                <w:rFonts w:cs="Times New Roman"/>
                <w:b/>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AE62DD">
            <w:pPr>
              <w:pStyle w:val="NoSpacing"/>
              <w:jc w:val="center"/>
              <w:rPr>
                <w:rFonts w:cs="Times New Roman"/>
                <w:sz w:val="26"/>
                <w:szCs w:val="26"/>
              </w:rPr>
            </w:pPr>
            <w:r w:rsidRPr="00DF1AE4">
              <w:rPr>
                <w:rFonts w:cs="Times New Roman"/>
                <w:b/>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AE62DD">
            <w:pPr>
              <w:pStyle w:val="NoSpacing"/>
              <w:rPr>
                <w:rFonts w:cs="Times New Roman"/>
                <w:b/>
                <w:sz w:val="26"/>
                <w:szCs w:val="26"/>
              </w:rPr>
            </w:pPr>
          </w:p>
        </w:tc>
      </w:tr>
      <w:tr w:rsidR="000D4C47"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0D4C47">
            <w:pPr>
              <w:pStyle w:val="NoSpacing"/>
              <w:rPr>
                <w:rFonts w:cs="Times New Roman"/>
                <w:sz w:val="26"/>
                <w:szCs w:val="26"/>
              </w:rPr>
            </w:pPr>
            <w:r w:rsidRPr="00DF1AE4">
              <w:rPr>
                <w:rFonts w:cs="Times New Roman"/>
                <w:sz w:val="26"/>
                <w:szCs w:val="26"/>
              </w:rPr>
              <w:t>1. Tiếng Việt* (Toán*)</w:t>
            </w:r>
          </w:p>
        </w:tc>
        <w:tc>
          <w:tcPr>
            <w:tcW w:w="851" w:type="dxa"/>
            <w:tcBorders>
              <w:top w:val="outset" w:sz="6" w:space="0" w:color="auto"/>
              <w:left w:val="outset" w:sz="6" w:space="0" w:color="auto"/>
              <w:bottom w:val="outset" w:sz="6" w:space="0" w:color="auto"/>
              <w:right w:val="outset" w:sz="6" w:space="0" w:color="auto"/>
            </w:tcBorders>
            <w:vAlign w:val="center"/>
            <w:hideMark/>
          </w:tcPr>
          <w:p w:rsidR="000D4C47" w:rsidRPr="00DF1AE4" w:rsidRDefault="000D4C47" w:rsidP="00AE62DD">
            <w:pPr>
              <w:pStyle w:val="NoSpacing"/>
              <w:jc w:val="center"/>
              <w:rPr>
                <w:rFonts w:cs="Times New Roman"/>
                <w:sz w:val="26"/>
                <w:szCs w:val="26"/>
              </w:rPr>
            </w:pPr>
            <w:r w:rsidRPr="00DF1AE4">
              <w:rPr>
                <w:rFonts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AE62DD">
            <w:pPr>
              <w:pStyle w:val="NoSpacing"/>
              <w:jc w:val="center"/>
              <w:rPr>
                <w:rFonts w:cs="Times New Roman"/>
                <w:sz w:val="26"/>
                <w:szCs w:val="26"/>
              </w:rPr>
            </w:pPr>
            <w:r w:rsidRPr="00DF1AE4">
              <w:rPr>
                <w:rFonts w:cs="Times New Roman"/>
                <w:sz w:val="26"/>
                <w:szCs w:val="26"/>
              </w:rPr>
              <w:t>1</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AE62DD">
            <w:pPr>
              <w:pStyle w:val="NoSpacing"/>
              <w:rPr>
                <w:rFonts w:cs="Times New Roman"/>
                <w:sz w:val="26"/>
                <w:szCs w:val="26"/>
              </w:rPr>
            </w:pPr>
          </w:p>
        </w:tc>
      </w:tr>
      <w:tr w:rsidR="000D4C47" w:rsidRPr="00DF1AE4" w:rsidTr="00DF1AE4">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AE62DD">
            <w:pPr>
              <w:pStyle w:val="NoSpacing"/>
              <w:jc w:val="center"/>
              <w:rPr>
                <w:rFonts w:cs="Times New Roman"/>
                <w:b/>
                <w:sz w:val="26"/>
                <w:szCs w:val="26"/>
              </w:rPr>
            </w:pPr>
            <w:r w:rsidRPr="00DF1AE4">
              <w:rPr>
                <w:rFonts w:cs="Times New Roman"/>
                <w:b/>
                <w:sz w:val="26"/>
                <w:szCs w:val="26"/>
              </w:rPr>
              <w:t>Tổng</w:t>
            </w:r>
          </w:p>
        </w:tc>
        <w:tc>
          <w:tcPr>
            <w:tcW w:w="851"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AE62DD">
            <w:pPr>
              <w:pStyle w:val="NoSpacing"/>
              <w:jc w:val="center"/>
              <w:rPr>
                <w:rFonts w:cs="Times New Roman"/>
                <w:b/>
                <w:sz w:val="26"/>
                <w:szCs w:val="26"/>
              </w:rPr>
            </w:pPr>
            <w:r w:rsidRPr="00DF1AE4">
              <w:rPr>
                <w:rFonts w:cs="Times New Roman"/>
                <w:b/>
                <w:sz w:val="26"/>
                <w:szCs w:val="26"/>
              </w:rPr>
              <w:t>35</w:t>
            </w:r>
          </w:p>
        </w:tc>
        <w:tc>
          <w:tcPr>
            <w:tcW w:w="992" w:type="dxa"/>
            <w:tcBorders>
              <w:top w:val="outset" w:sz="6" w:space="0" w:color="auto"/>
              <w:left w:val="outset" w:sz="6" w:space="0" w:color="auto"/>
              <w:bottom w:val="outset" w:sz="6" w:space="0" w:color="auto"/>
              <w:right w:val="outset" w:sz="6" w:space="0" w:color="auto"/>
            </w:tcBorders>
            <w:vAlign w:val="center"/>
          </w:tcPr>
          <w:p w:rsidR="000D4C47" w:rsidRPr="00DF1AE4" w:rsidRDefault="000D4C47" w:rsidP="00AE62DD">
            <w:pPr>
              <w:pStyle w:val="NoSpacing"/>
              <w:jc w:val="center"/>
              <w:rPr>
                <w:rFonts w:cs="Times New Roman"/>
                <w:b/>
                <w:sz w:val="26"/>
                <w:szCs w:val="26"/>
              </w:rPr>
            </w:pPr>
            <w:r w:rsidRPr="00DF1AE4">
              <w:rPr>
                <w:rFonts w:cs="Times New Roman"/>
                <w:b/>
                <w:sz w:val="26"/>
                <w:szCs w:val="26"/>
              </w:rPr>
              <w:t>35</w:t>
            </w:r>
          </w:p>
        </w:tc>
        <w:tc>
          <w:tcPr>
            <w:tcW w:w="4252" w:type="dxa"/>
            <w:tcBorders>
              <w:top w:val="outset" w:sz="6" w:space="0" w:color="auto"/>
              <w:left w:val="outset" w:sz="6" w:space="0" w:color="auto"/>
              <w:bottom w:val="outset" w:sz="6" w:space="0" w:color="auto"/>
              <w:right w:val="outset" w:sz="6" w:space="0" w:color="auto"/>
            </w:tcBorders>
          </w:tcPr>
          <w:p w:rsidR="000D4C47" w:rsidRPr="00DF1AE4" w:rsidRDefault="000D4C47" w:rsidP="00AE62DD">
            <w:pPr>
              <w:pStyle w:val="NoSpacing"/>
              <w:rPr>
                <w:rFonts w:cs="Times New Roman"/>
                <w:sz w:val="26"/>
                <w:szCs w:val="26"/>
              </w:rPr>
            </w:pPr>
          </w:p>
        </w:tc>
      </w:tr>
    </w:tbl>
    <w:p w:rsidR="00033970" w:rsidRPr="00033970" w:rsidRDefault="00207DCA" w:rsidP="00AE62DD">
      <w:pPr>
        <w:pStyle w:val="NoSpacing"/>
        <w:rPr>
          <w:rFonts w:cs="Times New Roman"/>
          <w:sz w:val="22"/>
        </w:rPr>
      </w:pPr>
      <w:r w:rsidRPr="00033970">
        <w:rPr>
          <w:rFonts w:cs="Times New Roman"/>
          <w:sz w:val="22"/>
        </w:rPr>
        <w:tab/>
      </w:r>
    </w:p>
    <w:p w:rsidR="004615BE" w:rsidRDefault="00864434" w:rsidP="00AE62DD">
      <w:pPr>
        <w:spacing w:after="0" w:line="240" w:lineRule="auto"/>
        <w:ind w:firstLine="720"/>
        <w:jc w:val="both"/>
        <w:rPr>
          <w:bCs/>
          <w:sz w:val="26"/>
          <w:szCs w:val="26"/>
        </w:rPr>
      </w:pPr>
      <w:r>
        <w:rPr>
          <w:rFonts w:eastAsia="Times New Roman" w:cs="Times New Roman"/>
          <w:sz w:val="26"/>
          <w:szCs w:val="26"/>
          <w:lang w:val="vi-VN"/>
        </w:rPr>
        <w:t>*</w:t>
      </w:r>
      <w:r w:rsidR="00BA5A8B">
        <w:rPr>
          <w:rFonts w:eastAsia="Times New Roman" w:cs="Times New Roman"/>
          <w:sz w:val="26"/>
          <w:szCs w:val="26"/>
        </w:rPr>
        <w:t xml:space="preserve"> Tiết SHL:</w:t>
      </w:r>
      <w:r>
        <w:rPr>
          <w:rFonts w:eastAsia="Times New Roman" w:cs="Times New Roman"/>
          <w:sz w:val="26"/>
          <w:szCs w:val="26"/>
          <w:lang w:val="vi-VN"/>
        </w:rPr>
        <w:t xml:space="preserve"> </w:t>
      </w:r>
      <w:r w:rsidR="004615BE">
        <w:rPr>
          <w:rFonts w:eastAsia="Times New Roman" w:cs="Times New Roman"/>
          <w:sz w:val="26"/>
          <w:szCs w:val="26"/>
        </w:rPr>
        <w:t>Từ tuần 2 dạy tích hợp</w:t>
      </w:r>
      <w:r w:rsidRPr="008D1A7B">
        <w:rPr>
          <w:bCs/>
          <w:sz w:val="26"/>
          <w:szCs w:val="26"/>
        </w:rPr>
        <w:t xml:space="preserve"> </w:t>
      </w:r>
      <w:r w:rsidRPr="008D1A7B">
        <w:rPr>
          <w:bCs/>
          <w:sz w:val="26"/>
          <w:szCs w:val="26"/>
          <w:lang w:val="vi-VN"/>
        </w:rPr>
        <w:t>ATGT</w:t>
      </w:r>
      <w:r w:rsidR="004615BE">
        <w:rPr>
          <w:bCs/>
          <w:sz w:val="26"/>
          <w:szCs w:val="26"/>
        </w:rPr>
        <w:t xml:space="preserve"> (Tuần 2,3,5,6,7)</w:t>
      </w:r>
      <w:r w:rsidRPr="008D1A7B">
        <w:rPr>
          <w:bCs/>
          <w:sz w:val="26"/>
          <w:szCs w:val="26"/>
          <w:lang w:val="vi-VN"/>
        </w:rPr>
        <w:t>, t</w:t>
      </w:r>
      <w:r w:rsidR="004615BE">
        <w:rPr>
          <w:bCs/>
          <w:sz w:val="26"/>
          <w:szCs w:val="26"/>
        </w:rPr>
        <w:t xml:space="preserve">ừ </w:t>
      </w:r>
      <w:r w:rsidRPr="008D1A7B">
        <w:rPr>
          <w:bCs/>
          <w:sz w:val="26"/>
          <w:szCs w:val="26"/>
          <w:lang w:val="vi-VN"/>
        </w:rPr>
        <w:t>tuầ</w:t>
      </w:r>
      <w:r w:rsidR="004615BE">
        <w:rPr>
          <w:bCs/>
          <w:sz w:val="26"/>
          <w:szCs w:val="26"/>
          <w:lang w:val="vi-VN"/>
        </w:rPr>
        <w:t xml:space="preserve">n </w:t>
      </w:r>
      <w:r w:rsidR="004615BE">
        <w:rPr>
          <w:bCs/>
          <w:sz w:val="26"/>
          <w:szCs w:val="26"/>
        </w:rPr>
        <w:t>9 dạy tích hợp Đạo đức Bác Hồ, Tuần 4,8,12, … (các tuần cuối tháng dạy Tiết học Thư viện).</w:t>
      </w:r>
    </w:p>
    <w:p w:rsidR="00C82F29" w:rsidRDefault="00C82F29" w:rsidP="00AE62DD">
      <w:pPr>
        <w:spacing w:after="0" w:line="240" w:lineRule="auto"/>
        <w:ind w:firstLine="720"/>
        <w:jc w:val="both"/>
        <w:rPr>
          <w:bCs/>
          <w:sz w:val="26"/>
          <w:szCs w:val="26"/>
        </w:rPr>
      </w:pPr>
      <w:r>
        <w:rPr>
          <w:bCs/>
          <w:sz w:val="26"/>
          <w:szCs w:val="26"/>
        </w:rPr>
        <w:t>- GD Địa phương tích hợp trong các tiết: Lịch sử, Địa lí, Đạo đức,… (Các tổ chuyên môn lựa chọn cho phù hợp).</w:t>
      </w:r>
    </w:p>
    <w:p w:rsidR="007454BD" w:rsidRPr="00D72BD5" w:rsidRDefault="007454BD" w:rsidP="00AE62DD">
      <w:pPr>
        <w:pStyle w:val="NoSpacing"/>
        <w:ind w:firstLine="720"/>
        <w:jc w:val="both"/>
        <w:rPr>
          <w:rFonts w:eastAsia="Times New Roman"/>
          <w:b/>
          <w:bCs/>
          <w:i/>
          <w:sz w:val="26"/>
          <w:szCs w:val="26"/>
          <w:lang w:val="vi-VN"/>
        </w:rPr>
      </w:pPr>
      <w:r>
        <w:rPr>
          <w:rFonts w:eastAsia="Times New Roman"/>
          <w:b/>
          <w:bCs/>
          <w:i/>
          <w:sz w:val="26"/>
          <w:szCs w:val="26"/>
          <w:lang w:val="vi-VN"/>
        </w:rPr>
        <w:t>*</w:t>
      </w:r>
      <w:r w:rsidRPr="00D72BD5">
        <w:rPr>
          <w:rFonts w:eastAsia="Times New Roman"/>
          <w:b/>
          <w:bCs/>
          <w:i/>
          <w:sz w:val="26"/>
          <w:szCs w:val="26"/>
          <w:lang w:val="vi-VN"/>
        </w:rPr>
        <w:t>Tổng số tiết /năm</w:t>
      </w:r>
      <w:r w:rsidRPr="00D72BD5">
        <w:rPr>
          <w:rFonts w:eastAsia="Times New Roman" w:cs="Times New Roman"/>
          <w:b/>
          <w:bCs/>
          <w:i/>
          <w:sz w:val="26"/>
          <w:szCs w:val="26"/>
          <w:lang w:val="vi-VN"/>
        </w:rPr>
        <w:t xml:space="preserve"> 1225 = Môn học bắt buộc (</w:t>
      </w:r>
      <w:r>
        <w:rPr>
          <w:rFonts w:eastAsia="Times New Roman" w:cs="Times New Roman"/>
          <w:b/>
          <w:bCs/>
          <w:i/>
          <w:sz w:val="26"/>
          <w:szCs w:val="26"/>
          <w:lang w:val="vi-VN"/>
        </w:rPr>
        <w:t>875</w:t>
      </w:r>
      <w:r w:rsidR="00E50104">
        <w:rPr>
          <w:rFonts w:eastAsia="Times New Roman" w:cs="Times New Roman"/>
          <w:b/>
          <w:bCs/>
          <w:i/>
          <w:sz w:val="26"/>
          <w:szCs w:val="26"/>
        </w:rPr>
        <w:t xml:space="preserve"> </w:t>
      </w:r>
      <w:r w:rsidRPr="00D72BD5">
        <w:rPr>
          <w:rFonts w:eastAsia="Times New Roman"/>
          <w:b/>
          <w:bCs/>
          <w:i/>
          <w:sz w:val="26"/>
          <w:szCs w:val="26"/>
          <w:lang w:val="vi-VN"/>
        </w:rPr>
        <w:t>tiết</w:t>
      </w:r>
      <w:r w:rsidRPr="00D72BD5">
        <w:rPr>
          <w:rFonts w:eastAsia="Times New Roman" w:cs="Times New Roman"/>
          <w:b/>
          <w:bCs/>
          <w:i/>
          <w:sz w:val="26"/>
          <w:szCs w:val="26"/>
          <w:lang w:val="vi-VN"/>
        </w:rPr>
        <w:t xml:space="preserve">) </w:t>
      </w:r>
      <w:r w:rsidRPr="00D72BD5">
        <w:rPr>
          <w:rFonts w:eastAsia="Times New Roman"/>
          <w:b/>
          <w:bCs/>
          <w:i/>
          <w:sz w:val="26"/>
          <w:szCs w:val="26"/>
          <w:lang w:val="vi-VN"/>
        </w:rPr>
        <w:t xml:space="preserve">+ </w:t>
      </w:r>
      <w:r w:rsidR="00E50104">
        <w:rPr>
          <w:rFonts w:eastAsia="Times New Roman"/>
          <w:b/>
          <w:bCs/>
          <w:i/>
          <w:sz w:val="26"/>
          <w:szCs w:val="26"/>
        </w:rPr>
        <w:t>HĐNGLL: (35</w:t>
      </w:r>
      <w:r w:rsidR="00AE7BD4">
        <w:rPr>
          <w:rFonts w:eastAsia="Times New Roman"/>
          <w:b/>
          <w:bCs/>
          <w:i/>
          <w:sz w:val="26"/>
          <w:szCs w:val="26"/>
        </w:rPr>
        <w:t xml:space="preserve"> tiết) + Tự chọn </w:t>
      </w:r>
      <w:r w:rsidR="00E50104">
        <w:rPr>
          <w:rFonts w:eastAsia="Times New Roman"/>
          <w:b/>
          <w:bCs/>
          <w:i/>
          <w:sz w:val="26"/>
          <w:szCs w:val="26"/>
        </w:rPr>
        <w:t xml:space="preserve">(280 tiết) + </w:t>
      </w:r>
      <w:r w:rsidRPr="00D72BD5">
        <w:rPr>
          <w:rFonts w:eastAsia="Times New Roman"/>
          <w:b/>
          <w:bCs/>
          <w:i/>
          <w:sz w:val="26"/>
          <w:szCs w:val="26"/>
          <w:lang w:val="vi-VN"/>
        </w:rPr>
        <w:t>2 buổi/ngày (</w:t>
      </w:r>
      <w:r w:rsidR="00E50104">
        <w:rPr>
          <w:rFonts w:eastAsia="Times New Roman"/>
          <w:b/>
          <w:bCs/>
          <w:i/>
          <w:sz w:val="26"/>
          <w:szCs w:val="26"/>
          <w:lang w:val="vi-VN"/>
        </w:rPr>
        <w:t>35</w:t>
      </w:r>
      <w:r w:rsidRPr="00D72BD5">
        <w:rPr>
          <w:rFonts w:eastAsia="Times New Roman"/>
          <w:b/>
          <w:bCs/>
          <w:i/>
          <w:sz w:val="26"/>
          <w:szCs w:val="26"/>
          <w:lang w:val="vi-VN"/>
        </w:rPr>
        <w:t xml:space="preserve"> tiết)</w:t>
      </w:r>
    </w:p>
    <w:p w:rsidR="007454BD" w:rsidRPr="00D72BD5" w:rsidRDefault="007454BD" w:rsidP="00AE62DD">
      <w:pPr>
        <w:pStyle w:val="NoSpacing"/>
        <w:ind w:firstLine="720"/>
        <w:jc w:val="both"/>
        <w:rPr>
          <w:rFonts w:eastAsia="Times New Roman"/>
          <w:b/>
          <w:bCs/>
          <w:i/>
          <w:sz w:val="26"/>
          <w:szCs w:val="26"/>
          <w:lang w:val="vi-VN"/>
        </w:rPr>
      </w:pPr>
      <w:r w:rsidRPr="00D72BD5">
        <w:rPr>
          <w:rFonts w:eastAsia="Times New Roman"/>
          <w:b/>
          <w:bCs/>
          <w:i/>
          <w:sz w:val="26"/>
          <w:szCs w:val="26"/>
          <w:lang w:val="vi-VN"/>
        </w:rPr>
        <w:t xml:space="preserve">Tổng số tiết /tuần 35 = </w:t>
      </w:r>
      <w:r w:rsidRPr="00D72BD5">
        <w:rPr>
          <w:rFonts w:eastAsia="Times New Roman" w:cs="Times New Roman"/>
          <w:b/>
          <w:bCs/>
          <w:i/>
          <w:sz w:val="26"/>
          <w:szCs w:val="26"/>
          <w:lang w:val="vi-VN"/>
        </w:rPr>
        <w:t>Môn học bắt buộc (</w:t>
      </w:r>
      <w:r>
        <w:rPr>
          <w:rFonts w:eastAsia="Times New Roman" w:cs="Times New Roman"/>
          <w:b/>
          <w:bCs/>
          <w:i/>
          <w:sz w:val="26"/>
          <w:szCs w:val="26"/>
          <w:lang w:val="vi-VN"/>
        </w:rPr>
        <w:t>25</w:t>
      </w:r>
      <w:r w:rsidRPr="00D72BD5">
        <w:rPr>
          <w:rFonts w:eastAsia="Times New Roman"/>
          <w:b/>
          <w:bCs/>
          <w:i/>
          <w:sz w:val="26"/>
          <w:szCs w:val="26"/>
          <w:lang w:val="vi-VN"/>
        </w:rPr>
        <w:t>tiết</w:t>
      </w:r>
      <w:r w:rsidRPr="00D72BD5">
        <w:rPr>
          <w:rFonts w:eastAsia="Times New Roman" w:cs="Times New Roman"/>
          <w:b/>
          <w:bCs/>
          <w:i/>
          <w:sz w:val="26"/>
          <w:szCs w:val="26"/>
          <w:lang w:val="vi-VN"/>
        </w:rPr>
        <w:t xml:space="preserve">) + </w:t>
      </w:r>
      <w:r w:rsidR="00E50104" w:rsidRPr="00E50104">
        <w:rPr>
          <w:rFonts w:eastAsia="Times New Roman" w:cs="Times New Roman"/>
          <w:b/>
          <w:bCs/>
          <w:i/>
          <w:sz w:val="26"/>
          <w:szCs w:val="26"/>
          <w:lang w:val="vi-VN"/>
        </w:rPr>
        <w:t xml:space="preserve">+ HĐNGLL (1 tiết) + Tự chọn (8 tiết) + </w:t>
      </w:r>
      <w:r w:rsidRPr="00D72BD5">
        <w:rPr>
          <w:rFonts w:eastAsia="Times New Roman"/>
          <w:b/>
          <w:bCs/>
          <w:i/>
          <w:sz w:val="26"/>
          <w:szCs w:val="26"/>
          <w:lang w:val="vi-VN"/>
        </w:rPr>
        <w:t>2 buổi/ngày (</w:t>
      </w:r>
      <w:r w:rsidR="00E50104">
        <w:rPr>
          <w:rFonts w:eastAsia="Times New Roman"/>
          <w:b/>
          <w:bCs/>
          <w:i/>
          <w:sz w:val="26"/>
          <w:szCs w:val="26"/>
          <w:lang w:val="vi-VN"/>
        </w:rPr>
        <w:t>1</w:t>
      </w:r>
      <w:r w:rsidRPr="00D72BD5">
        <w:rPr>
          <w:rFonts w:eastAsia="Times New Roman"/>
          <w:b/>
          <w:bCs/>
          <w:i/>
          <w:sz w:val="26"/>
          <w:szCs w:val="26"/>
          <w:lang w:val="vi-VN"/>
        </w:rPr>
        <w:t xml:space="preserve"> tiết).</w:t>
      </w:r>
    </w:p>
    <w:p w:rsidR="00BA313F" w:rsidRDefault="00A06846" w:rsidP="00AE62DD">
      <w:pPr>
        <w:spacing w:after="0" w:line="240" w:lineRule="auto"/>
        <w:ind w:firstLine="720"/>
        <w:jc w:val="both"/>
        <w:rPr>
          <w:rFonts w:eastAsia="Times New Roman" w:cs="Times New Roman"/>
          <w:szCs w:val="28"/>
        </w:rPr>
      </w:pPr>
      <w:r w:rsidRPr="00D72BD5">
        <w:rPr>
          <w:rFonts w:eastAsia="Times New Roman" w:cs="Times New Roman"/>
          <w:szCs w:val="28"/>
          <w:lang w:val="vi-VN"/>
        </w:rPr>
        <w:t xml:space="preserve">Trên đây là </w:t>
      </w:r>
      <w:r w:rsidR="00C17BF0">
        <w:rPr>
          <w:rFonts w:eastAsia="Times New Roman" w:cs="Times New Roman"/>
          <w:szCs w:val="28"/>
          <w:lang w:val="vi-VN"/>
        </w:rPr>
        <w:t>hướng dẫn thực hiện</w:t>
      </w:r>
      <w:r w:rsidRPr="00D72BD5">
        <w:rPr>
          <w:rFonts w:eastAsia="Times New Roman" w:cs="Times New Roman"/>
          <w:szCs w:val="28"/>
          <w:lang w:val="vi-VN"/>
        </w:rPr>
        <w:t xml:space="preserve"> dạy học 2 buổi/ ngày</w:t>
      </w:r>
      <w:r w:rsidR="00E43A05" w:rsidRPr="00D72BD5">
        <w:rPr>
          <w:rFonts w:eastAsia="Times New Roman" w:cs="Times New Roman"/>
          <w:szCs w:val="28"/>
          <w:lang w:val="vi-VN"/>
        </w:rPr>
        <w:t xml:space="preserve"> của trường T</w:t>
      </w:r>
      <w:r w:rsidR="00592FF0" w:rsidRPr="00D72BD5">
        <w:rPr>
          <w:rFonts w:eastAsia="Times New Roman" w:cs="Times New Roman"/>
          <w:szCs w:val="28"/>
          <w:lang w:val="vi-VN"/>
        </w:rPr>
        <w:t xml:space="preserve">iểu học </w:t>
      </w:r>
      <w:r w:rsidR="00E50104" w:rsidRPr="00E50104">
        <w:rPr>
          <w:rFonts w:eastAsia="Times New Roman" w:cs="Times New Roman"/>
          <w:szCs w:val="28"/>
          <w:lang w:val="vi-VN"/>
        </w:rPr>
        <w:t>Duy Tân</w:t>
      </w:r>
      <w:r w:rsidR="00E46BA3" w:rsidRPr="00E46BA3">
        <w:rPr>
          <w:rFonts w:eastAsia="Times New Roman" w:cs="Times New Roman"/>
          <w:szCs w:val="28"/>
          <w:lang w:val="vi-VN"/>
        </w:rPr>
        <w:t xml:space="preserve"> </w:t>
      </w:r>
      <w:r w:rsidRPr="00D72BD5">
        <w:rPr>
          <w:rFonts w:eastAsia="Times New Roman" w:cs="Times New Roman"/>
          <w:szCs w:val="28"/>
          <w:lang w:val="vi-VN"/>
        </w:rPr>
        <w:t xml:space="preserve">năm học </w:t>
      </w:r>
      <w:r w:rsidR="00DF1AE4">
        <w:rPr>
          <w:rFonts w:eastAsia="Times New Roman" w:cs="Times New Roman"/>
          <w:szCs w:val="28"/>
          <w:lang w:val="vi-VN"/>
        </w:rPr>
        <w:t>2022</w:t>
      </w:r>
      <w:r w:rsidR="00BC57F4" w:rsidRPr="00D72BD5">
        <w:rPr>
          <w:rFonts w:eastAsia="Times New Roman" w:cs="Times New Roman"/>
          <w:szCs w:val="28"/>
          <w:lang w:val="vi-VN"/>
        </w:rPr>
        <w:t xml:space="preserve">- </w:t>
      </w:r>
      <w:r w:rsidR="00DF1AE4">
        <w:rPr>
          <w:rFonts w:eastAsia="Times New Roman" w:cs="Times New Roman"/>
          <w:szCs w:val="28"/>
          <w:lang w:val="vi-VN"/>
        </w:rPr>
        <w:t>2023</w:t>
      </w:r>
      <w:r w:rsidRPr="00D72BD5">
        <w:rPr>
          <w:rFonts w:eastAsia="Times New Roman" w:cs="Times New Roman"/>
          <w:szCs w:val="28"/>
          <w:lang w:val="vi-VN"/>
        </w:rPr>
        <w:t>.</w:t>
      </w:r>
      <w:r w:rsidR="00E46BA3" w:rsidRPr="00E46BA3">
        <w:rPr>
          <w:rFonts w:eastAsia="Times New Roman" w:cs="Times New Roman"/>
          <w:szCs w:val="28"/>
          <w:lang w:val="vi-VN"/>
        </w:rPr>
        <w:t xml:space="preserve"> </w:t>
      </w:r>
      <w:r w:rsidR="00C17BF0">
        <w:rPr>
          <w:rFonts w:eastAsia="Times New Roman" w:cs="Times New Roman"/>
          <w:szCs w:val="28"/>
          <w:lang w:val="vi-VN"/>
        </w:rPr>
        <w:t>C</w:t>
      </w:r>
      <w:r w:rsidR="000B28F8" w:rsidRPr="00D72BD5">
        <w:rPr>
          <w:rFonts w:eastAsia="Times New Roman" w:cs="Times New Roman"/>
          <w:szCs w:val="28"/>
          <w:lang w:val="vi-VN"/>
        </w:rPr>
        <w:t xml:space="preserve">ác </w:t>
      </w:r>
      <w:r w:rsidR="00E46BA3" w:rsidRPr="00E46BA3">
        <w:rPr>
          <w:rFonts w:eastAsia="Times New Roman" w:cs="Times New Roman"/>
          <w:szCs w:val="28"/>
          <w:lang w:val="vi-VN"/>
        </w:rPr>
        <w:t>tổ chuyên môn</w:t>
      </w:r>
      <w:r w:rsidR="000B28F8" w:rsidRPr="00D72BD5">
        <w:rPr>
          <w:rFonts w:eastAsia="Times New Roman" w:cs="Times New Roman"/>
          <w:szCs w:val="28"/>
          <w:lang w:val="vi-VN"/>
        </w:rPr>
        <w:t xml:space="preserve"> căn cứ xây dựng kế hoạch dạy học năm học </w:t>
      </w:r>
      <w:r w:rsidR="00DF1AE4">
        <w:rPr>
          <w:rFonts w:eastAsia="Times New Roman" w:cs="Times New Roman"/>
          <w:szCs w:val="28"/>
          <w:lang w:val="vi-VN"/>
        </w:rPr>
        <w:t>2022</w:t>
      </w:r>
      <w:r w:rsidR="000B28F8" w:rsidRPr="00D72BD5">
        <w:rPr>
          <w:rFonts w:eastAsia="Times New Roman" w:cs="Times New Roman"/>
          <w:szCs w:val="28"/>
          <w:lang w:val="vi-VN"/>
        </w:rPr>
        <w:t>-</w:t>
      </w:r>
      <w:r w:rsidR="00DF1AE4">
        <w:rPr>
          <w:rFonts w:eastAsia="Times New Roman" w:cs="Times New Roman"/>
          <w:szCs w:val="28"/>
          <w:lang w:val="vi-VN"/>
        </w:rPr>
        <w:t>2023</w:t>
      </w:r>
      <w:r w:rsidR="000B28F8" w:rsidRPr="00D72BD5">
        <w:rPr>
          <w:rFonts w:eastAsia="Times New Roman" w:cs="Times New Roman"/>
          <w:szCs w:val="28"/>
          <w:lang w:val="vi-VN"/>
        </w:rPr>
        <w:t xml:space="preserve"> và thực</w:t>
      </w:r>
      <w:r w:rsidR="00BA313F" w:rsidRPr="00D72BD5">
        <w:rPr>
          <w:rFonts w:eastAsia="Times New Roman" w:cs="Times New Roman"/>
          <w:szCs w:val="28"/>
          <w:lang w:val="vi-VN"/>
        </w:rPr>
        <w:t xml:space="preserve"> hiện nghiêm túc, có hiệu quả.</w:t>
      </w:r>
      <w:r w:rsidR="00C17BF0">
        <w:rPr>
          <w:rFonts w:eastAsia="Times New Roman" w:cs="Times New Roman"/>
          <w:szCs w:val="28"/>
          <w:lang w:val="vi-VN"/>
        </w:rPr>
        <w:t xml:space="preserve"> Nếu có bổ sung, điều chỉnh, nhà trường sẽ hướng dẫn kịp thời.</w:t>
      </w:r>
    </w:p>
    <w:p w:rsidR="00753665" w:rsidRPr="00753665" w:rsidRDefault="00753665" w:rsidP="00AE62DD">
      <w:pPr>
        <w:spacing w:after="0" w:line="240" w:lineRule="auto"/>
        <w:ind w:firstLine="720"/>
        <w:jc w:val="both"/>
        <w:rPr>
          <w:rFonts w:eastAsia="Times New Roman" w:cs="Times New Roman"/>
          <w:szCs w:val="28"/>
        </w:rPr>
      </w:pPr>
    </w:p>
    <w:tbl>
      <w:tblPr>
        <w:tblW w:w="0" w:type="auto"/>
        <w:tblCellSpacing w:w="0" w:type="dxa"/>
        <w:tblCellMar>
          <w:left w:w="0" w:type="dxa"/>
          <w:right w:w="0" w:type="dxa"/>
        </w:tblCellMar>
        <w:tblLook w:val="0000" w:firstRow="0" w:lastRow="0" w:firstColumn="0" w:lastColumn="0" w:noHBand="0" w:noVBand="0"/>
      </w:tblPr>
      <w:tblGrid>
        <w:gridCol w:w="4076"/>
        <w:gridCol w:w="5386"/>
      </w:tblGrid>
      <w:tr w:rsidR="00330925" w:rsidRPr="00753665" w:rsidTr="001A6148">
        <w:trPr>
          <w:tblCellSpacing w:w="0" w:type="dxa"/>
        </w:trPr>
        <w:tc>
          <w:tcPr>
            <w:tcW w:w="5325" w:type="dxa"/>
          </w:tcPr>
          <w:p w:rsidR="00330925" w:rsidRPr="005573AF" w:rsidRDefault="00330925" w:rsidP="001A6148">
            <w:pPr>
              <w:rPr>
                <w:b/>
                <w:bCs/>
                <w:iCs/>
                <w:sz w:val="24"/>
                <w:szCs w:val="24"/>
                <w:lang w:val="nb-NO"/>
              </w:rPr>
            </w:pPr>
            <w:r w:rsidRPr="005573AF">
              <w:rPr>
                <w:b/>
                <w:bCs/>
                <w:iCs/>
                <w:sz w:val="24"/>
                <w:szCs w:val="24"/>
                <w:lang w:val="nb-NO"/>
              </w:rPr>
              <w:t>Nơi nhận:</w:t>
            </w:r>
          </w:p>
          <w:p w:rsidR="00330925" w:rsidRPr="005573AF" w:rsidRDefault="00330925" w:rsidP="001A6148">
            <w:pPr>
              <w:rPr>
                <w:bCs/>
                <w:iCs/>
                <w:sz w:val="22"/>
                <w:lang w:val="nb-NO"/>
              </w:rPr>
            </w:pPr>
            <w:r w:rsidRPr="005573AF">
              <w:rPr>
                <w:bCs/>
                <w:iCs/>
                <w:sz w:val="22"/>
                <w:lang w:val="nb-NO"/>
              </w:rPr>
              <w:t>-  Tổ chuyên môn, GV</w:t>
            </w:r>
          </w:p>
          <w:p w:rsidR="00330925" w:rsidRPr="005573AF" w:rsidRDefault="00330925" w:rsidP="001A6148">
            <w:pPr>
              <w:rPr>
                <w:sz w:val="26"/>
                <w:lang w:val="nb-NO"/>
              </w:rPr>
            </w:pPr>
            <w:r w:rsidRPr="005573AF">
              <w:rPr>
                <w:bCs/>
                <w:iCs/>
                <w:sz w:val="22"/>
                <w:lang w:val="nb-NO"/>
              </w:rPr>
              <w:t>-  Nhà trường (lưu, thực hiện)</w:t>
            </w:r>
          </w:p>
          <w:p w:rsidR="00330925" w:rsidRPr="005573AF" w:rsidRDefault="00330925" w:rsidP="001A6148">
            <w:pPr>
              <w:rPr>
                <w:lang w:val="nb-NO"/>
              </w:rPr>
            </w:pPr>
          </w:p>
          <w:p w:rsidR="00330925" w:rsidRPr="005573AF" w:rsidRDefault="00753665" w:rsidP="001A6148">
            <w:pPr>
              <w:rPr>
                <w:lang w:val="nb-NO"/>
              </w:rPr>
            </w:pPr>
            <w:r>
              <w:rPr>
                <w:lang w:val="nb-NO"/>
              </w:rPr>
              <w:t xml:space="preserve">  </w:t>
            </w:r>
          </w:p>
        </w:tc>
        <w:tc>
          <w:tcPr>
            <w:tcW w:w="4245" w:type="dxa"/>
          </w:tcPr>
          <w:p w:rsidR="00330925" w:rsidRDefault="00330925" w:rsidP="001A6148">
            <w:pPr>
              <w:jc w:val="center"/>
              <w:rPr>
                <w:b/>
                <w:bCs/>
                <w:sz w:val="24"/>
                <w:szCs w:val="24"/>
                <w:lang w:val="nb-NO"/>
              </w:rPr>
            </w:pPr>
            <w:r w:rsidRPr="00771832">
              <w:rPr>
                <w:b/>
                <w:bCs/>
                <w:sz w:val="24"/>
                <w:szCs w:val="24"/>
                <w:lang w:val="nb-NO"/>
              </w:rPr>
              <w:t>TM. NHÀ TRƯỜNG</w:t>
            </w:r>
          </w:p>
          <w:p w:rsidR="00753665" w:rsidRPr="00B02641" w:rsidRDefault="00753665" w:rsidP="00753665">
            <w:pPr>
              <w:spacing w:before="120" w:after="120" w:line="240" w:lineRule="auto"/>
              <w:ind w:left="1354"/>
              <w:rPr>
                <w:b/>
                <w:szCs w:val="28"/>
                <w:lang w:val="vi-VN"/>
              </w:rPr>
            </w:pPr>
            <w:r>
              <w:rPr>
                <w:b/>
                <w:bCs/>
                <w:szCs w:val="28"/>
                <w:lang w:val="vi-VN"/>
              </w:rPr>
              <w:t xml:space="preserve">      </w:t>
            </w:r>
            <w:r w:rsidRPr="00753665">
              <w:rPr>
                <w:b/>
                <w:bCs/>
                <w:sz w:val="24"/>
                <w:szCs w:val="28"/>
                <w:lang w:val="vi-VN"/>
              </w:rPr>
              <w:t>HIỆU TRƯỞNG</w:t>
            </w:r>
            <w:r w:rsidRPr="00753665">
              <w:rPr>
                <w:b/>
                <w:sz w:val="24"/>
                <w:szCs w:val="28"/>
                <w:lang w:val="vi-VN"/>
              </w:rPr>
              <w:t xml:space="preserve">          </w:t>
            </w:r>
            <w:bookmarkStart w:id="0" w:name="_GoBack"/>
            <w:bookmarkEnd w:id="0"/>
            <w:r>
              <w:rPr>
                <w:b/>
                <w:noProof/>
                <w:szCs w:val="28"/>
                <w:lang w:val="vi-VN" w:eastAsia="vi-VN"/>
              </w:rPr>
              <w:drawing>
                <wp:inline distT="0" distB="0" distL="0" distR="0" wp14:anchorId="1927AF3B" wp14:editId="227A3CA2">
                  <wp:extent cx="2560320" cy="1390015"/>
                  <wp:effectExtent l="0" t="0" r="0" b="0"/>
                  <wp:docPr id="2" name="Picture 2" descr="z3639901987823_a641134f354203055c6fcd53e35b6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639901987823_a641134f354203055c6fcd53e35b6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0015"/>
                          </a:xfrm>
                          <a:prstGeom prst="rect">
                            <a:avLst/>
                          </a:prstGeom>
                          <a:noFill/>
                          <a:ln>
                            <a:noFill/>
                          </a:ln>
                        </pic:spPr>
                      </pic:pic>
                    </a:graphicData>
                  </a:graphic>
                </wp:inline>
              </w:drawing>
            </w:r>
          </w:p>
          <w:p w:rsidR="00330925" w:rsidRPr="00753665" w:rsidRDefault="007132AA" w:rsidP="001A6148">
            <w:pPr>
              <w:jc w:val="center"/>
              <w:rPr>
                <w:b/>
                <w:lang w:val="nb-NO"/>
              </w:rPr>
            </w:pPr>
            <w:r w:rsidRPr="00753665">
              <w:rPr>
                <w:b/>
                <w:lang w:val="nb-NO"/>
              </w:rPr>
              <w:t>Trần Thanh Thủy</w:t>
            </w:r>
          </w:p>
          <w:p w:rsidR="00330925" w:rsidRPr="005573AF" w:rsidRDefault="00330925" w:rsidP="001A6148">
            <w:pPr>
              <w:jc w:val="center"/>
              <w:rPr>
                <w:b/>
                <w:lang w:val="nb-NO"/>
              </w:rPr>
            </w:pPr>
          </w:p>
          <w:p w:rsidR="00330925" w:rsidRPr="005573AF" w:rsidRDefault="00330925" w:rsidP="001A6148">
            <w:pPr>
              <w:jc w:val="center"/>
              <w:rPr>
                <w:b/>
                <w:lang w:val="nb-NO"/>
              </w:rPr>
            </w:pPr>
          </w:p>
          <w:p w:rsidR="00330925" w:rsidRPr="005573AF" w:rsidRDefault="00330925" w:rsidP="001A6148">
            <w:pPr>
              <w:jc w:val="center"/>
              <w:rPr>
                <w:b/>
                <w:lang w:val="nb-NO"/>
              </w:rPr>
            </w:pPr>
            <w:r w:rsidRPr="005573AF">
              <w:rPr>
                <w:b/>
                <w:lang w:val="nb-NO"/>
              </w:rPr>
              <w:t xml:space="preserve">     </w:t>
            </w:r>
          </w:p>
        </w:tc>
      </w:tr>
    </w:tbl>
    <w:p w:rsidR="00C17BF0" w:rsidRPr="00D72BD5" w:rsidRDefault="00A06846" w:rsidP="00AE62DD">
      <w:pPr>
        <w:spacing w:after="0" w:line="240" w:lineRule="auto"/>
        <w:ind w:left="1440" w:firstLine="720"/>
        <w:jc w:val="both"/>
        <w:rPr>
          <w:rFonts w:eastAsia="Times New Roman" w:cs="Times New Roman"/>
          <w:b/>
          <w:bCs/>
          <w:i/>
          <w:iCs/>
          <w:szCs w:val="28"/>
          <w:lang w:val="vi-VN"/>
        </w:rPr>
      </w:pPr>
      <w:r w:rsidRPr="00D72BD5">
        <w:rPr>
          <w:rFonts w:eastAsia="Times New Roman" w:cs="Times New Roman"/>
          <w:b/>
          <w:bCs/>
          <w:i/>
          <w:iCs/>
          <w:szCs w:val="28"/>
          <w:lang w:val="vi-VN"/>
        </w:rPr>
        <w:t>      </w:t>
      </w: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BE5DCE" w:rsidRPr="00753665" w:rsidRDefault="00BE5DCE" w:rsidP="00AE62DD">
      <w:pPr>
        <w:pStyle w:val="NoSpacing"/>
        <w:ind w:firstLine="720"/>
        <w:jc w:val="both"/>
        <w:rPr>
          <w:rFonts w:eastAsia="Times New Roman" w:cs="Times New Roman"/>
          <w:szCs w:val="28"/>
          <w:lang w:val="nb-NO"/>
        </w:rPr>
      </w:pPr>
    </w:p>
    <w:p w:rsidR="00E85D24" w:rsidRPr="00753665" w:rsidRDefault="00E85D24" w:rsidP="00AE62DD">
      <w:pPr>
        <w:pStyle w:val="NoSpacing"/>
        <w:ind w:firstLine="720"/>
        <w:jc w:val="both"/>
        <w:rPr>
          <w:rFonts w:eastAsia="Times New Roman" w:cs="Times New Roman"/>
          <w:szCs w:val="28"/>
          <w:lang w:val="nb-NO"/>
        </w:rPr>
      </w:pPr>
    </w:p>
    <w:p w:rsidR="00E85D24" w:rsidRPr="00753665" w:rsidRDefault="00E85D24" w:rsidP="007132AA">
      <w:pPr>
        <w:pStyle w:val="NoSpacing"/>
        <w:jc w:val="both"/>
        <w:rPr>
          <w:rFonts w:eastAsia="Times New Roman" w:cs="Times New Roman"/>
          <w:szCs w:val="28"/>
          <w:lang w:val="nb-NO"/>
        </w:rPr>
      </w:pPr>
    </w:p>
    <w:sectPr w:rsidR="00E85D24" w:rsidRPr="00753665" w:rsidSect="006362BB">
      <w:pgSz w:w="12240" w:h="15840"/>
      <w:pgMar w:top="907" w:right="1134" w:bottom="993" w:left="164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33A"/>
    <w:multiLevelType w:val="hybridMultilevel"/>
    <w:tmpl w:val="2244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F3CB3"/>
    <w:multiLevelType w:val="hybridMultilevel"/>
    <w:tmpl w:val="40B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D0A99"/>
    <w:multiLevelType w:val="hybridMultilevel"/>
    <w:tmpl w:val="C4826154"/>
    <w:lvl w:ilvl="0" w:tplc="8152999E">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0BFE30EF"/>
    <w:multiLevelType w:val="hybridMultilevel"/>
    <w:tmpl w:val="1F8EFC8E"/>
    <w:lvl w:ilvl="0" w:tplc="5A2E1154">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nsid w:val="1C4409E5"/>
    <w:multiLevelType w:val="hybridMultilevel"/>
    <w:tmpl w:val="9F260814"/>
    <w:lvl w:ilvl="0" w:tplc="BAD03794">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nsid w:val="39855BB0"/>
    <w:multiLevelType w:val="hybridMultilevel"/>
    <w:tmpl w:val="E5AA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C1B9E"/>
    <w:multiLevelType w:val="hybridMultilevel"/>
    <w:tmpl w:val="D522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D7DD9"/>
    <w:multiLevelType w:val="hybridMultilevel"/>
    <w:tmpl w:val="CB3AF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B27D8"/>
    <w:multiLevelType w:val="hybridMultilevel"/>
    <w:tmpl w:val="7C38DED8"/>
    <w:lvl w:ilvl="0" w:tplc="60F03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627E3"/>
    <w:multiLevelType w:val="hybridMultilevel"/>
    <w:tmpl w:val="05FE5A30"/>
    <w:lvl w:ilvl="0" w:tplc="B57CFCC6">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nsid w:val="78400B15"/>
    <w:multiLevelType w:val="hybridMultilevel"/>
    <w:tmpl w:val="BCB6218A"/>
    <w:lvl w:ilvl="0" w:tplc="1ECCE0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F2743"/>
    <w:multiLevelType w:val="hybridMultilevel"/>
    <w:tmpl w:val="6CBE4B36"/>
    <w:lvl w:ilvl="0" w:tplc="1A14C82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11"/>
  </w:num>
  <w:num w:numId="6">
    <w:abstractNumId w:val="3"/>
  </w:num>
  <w:num w:numId="7">
    <w:abstractNumId w:val="4"/>
  </w:num>
  <w:num w:numId="8">
    <w:abstractNumId w:val="6"/>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defaultTabStop w:val="720"/>
  <w:characterSpacingControl w:val="doNotCompress"/>
  <w:compat>
    <w:compatSetting w:name="compatibilityMode" w:uri="http://schemas.microsoft.com/office/word" w:val="12"/>
  </w:compat>
  <w:rsids>
    <w:rsidRoot w:val="00713CD4"/>
    <w:rsid w:val="00033970"/>
    <w:rsid w:val="00041C1F"/>
    <w:rsid w:val="0006393D"/>
    <w:rsid w:val="000708F8"/>
    <w:rsid w:val="00090BB0"/>
    <w:rsid w:val="000A7303"/>
    <w:rsid w:val="000B0AD9"/>
    <w:rsid w:val="000B28F8"/>
    <w:rsid w:val="000D414B"/>
    <w:rsid w:val="000D4C47"/>
    <w:rsid w:val="0011388F"/>
    <w:rsid w:val="00125A02"/>
    <w:rsid w:val="00126152"/>
    <w:rsid w:val="001546D7"/>
    <w:rsid w:val="00195596"/>
    <w:rsid w:val="001C3FF1"/>
    <w:rsid w:val="001F4141"/>
    <w:rsid w:val="00200738"/>
    <w:rsid w:val="00203452"/>
    <w:rsid w:val="002071A9"/>
    <w:rsid w:val="00207DCA"/>
    <w:rsid w:val="00213CC9"/>
    <w:rsid w:val="00224340"/>
    <w:rsid w:val="00277EC9"/>
    <w:rsid w:val="002807A7"/>
    <w:rsid w:val="002823DE"/>
    <w:rsid w:val="00291AB4"/>
    <w:rsid w:val="002A3517"/>
    <w:rsid w:val="002A7EF3"/>
    <w:rsid w:val="002E0D27"/>
    <w:rsid w:val="00303A7B"/>
    <w:rsid w:val="003161C9"/>
    <w:rsid w:val="0032642F"/>
    <w:rsid w:val="003300BB"/>
    <w:rsid w:val="00330925"/>
    <w:rsid w:val="00331486"/>
    <w:rsid w:val="00372077"/>
    <w:rsid w:val="00376EB7"/>
    <w:rsid w:val="00386787"/>
    <w:rsid w:val="00393D64"/>
    <w:rsid w:val="0039510B"/>
    <w:rsid w:val="003A16E2"/>
    <w:rsid w:val="003A72AF"/>
    <w:rsid w:val="003B22FD"/>
    <w:rsid w:val="003C7286"/>
    <w:rsid w:val="003D5371"/>
    <w:rsid w:val="003F7E6F"/>
    <w:rsid w:val="004150FA"/>
    <w:rsid w:val="00452218"/>
    <w:rsid w:val="004615BE"/>
    <w:rsid w:val="00486625"/>
    <w:rsid w:val="004A4629"/>
    <w:rsid w:val="004B4CA0"/>
    <w:rsid w:val="004D0947"/>
    <w:rsid w:val="004F29ED"/>
    <w:rsid w:val="00525B81"/>
    <w:rsid w:val="00527602"/>
    <w:rsid w:val="00563BD6"/>
    <w:rsid w:val="005769F2"/>
    <w:rsid w:val="00592FF0"/>
    <w:rsid w:val="005969E3"/>
    <w:rsid w:val="00596E16"/>
    <w:rsid w:val="005A2A0F"/>
    <w:rsid w:val="005C143C"/>
    <w:rsid w:val="005D717C"/>
    <w:rsid w:val="00622DE3"/>
    <w:rsid w:val="0063035B"/>
    <w:rsid w:val="006362BB"/>
    <w:rsid w:val="006508A2"/>
    <w:rsid w:val="00652EA2"/>
    <w:rsid w:val="00654C61"/>
    <w:rsid w:val="00662066"/>
    <w:rsid w:val="00666B75"/>
    <w:rsid w:val="00667273"/>
    <w:rsid w:val="006848D9"/>
    <w:rsid w:val="00695EBD"/>
    <w:rsid w:val="006A10E1"/>
    <w:rsid w:val="006A501D"/>
    <w:rsid w:val="006C2D31"/>
    <w:rsid w:val="006C4208"/>
    <w:rsid w:val="006C4F5B"/>
    <w:rsid w:val="00706779"/>
    <w:rsid w:val="007078F8"/>
    <w:rsid w:val="007132AA"/>
    <w:rsid w:val="00713CD4"/>
    <w:rsid w:val="0073392F"/>
    <w:rsid w:val="007427E6"/>
    <w:rsid w:val="007448CC"/>
    <w:rsid w:val="007454BD"/>
    <w:rsid w:val="00753665"/>
    <w:rsid w:val="00791052"/>
    <w:rsid w:val="007A13CE"/>
    <w:rsid w:val="007B5157"/>
    <w:rsid w:val="007B69D1"/>
    <w:rsid w:val="007E69B5"/>
    <w:rsid w:val="007F290A"/>
    <w:rsid w:val="007F44FC"/>
    <w:rsid w:val="007F47C9"/>
    <w:rsid w:val="007F6801"/>
    <w:rsid w:val="008155BC"/>
    <w:rsid w:val="008367D2"/>
    <w:rsid w:val="00862D54"/>
    <w:rsid w:val="00864434"/>
    <w:rsid w:val="0086638A"/>
    <w:rsid w:val="0086714D"/>
    <w:rsid w:val="008723C4"/>
    <w:rsid w:val="008A50FE"/>
    <w:rsid w:val="008A7A73"/>
    <w:rsid w:val="008B1F63"/>
    <w:rsid w:val="008B237E"/>
    <w:rsid w:val="008C4BF7"/>
    <w:rsid w:val="008D1A7B"/>
    <w:rsid w:val="008D1D98"/>
    <w:rsid w:val="008D506E"/>
    <w:rsid w:val="008E374A"/>
    <w:rsid w:val="00914701"/>
    <w:rsid w:val="00946BBF"/>
    <w:rsid w:val="00953563"/>
    <w:rsid w:val="00963421"/>
    <w:rsid w:val="00974847"/>
    <w:rsid w:val="0097718D"/>
    <w:rsid w:val="009771CC"/>
    <w:rsid w:val="0098283F"/>
    <w:rsid w:val="00995149"/>
    <w:rsid w:val="009F0EA3"/>
    <w:rsid w:val="009F2BC2"/>
    <w:rsid w:val="00A06846"/>
    <w:rsid w:val="00A144E8"/>
    <w:rsid w:val="00A24CAF"/>
    <w:rsid w:val="00A264ED"/>
    <w:rsid w:val="00A4349A"/>
    <w:rsid w:val="00A44997"/>
    <w:rsid w:val="00A471FE"/>
    <w:rsid w:val="00A51372"/>
    <w:rsid w:val="00A55847"/>
    <w:rsid w:val="00A7777E"/>
    <w:rsid w:val="00AA665D"/>
    <w:rsid w:val="00AD0867"/>
    <w:rsid w:val="00AE0185"/>
    <w:rsid w:val="00AE62DD"/>
    <w:rsid w:val="00AE7BD4"/>
    <w:rsid w:val="00AF644F"/>
    <w:rsid w:val="00B12EC8"/>
    <w:rsid w:val="00B2604E"/>
    <w:rsid w:val="00B3440A"/>
    <w:rsid w:val="00B41CB0"/>
    <w:rsid w:val="00B43D68"/>
    <w:rsid w:val="00BA313F"/>
    <w:rsid w:val="00BA5A8B"/>
    <w:rsid w:val="00BC11B6"/>
    <w:rsid w:val="00BC57F4"/>
    <w:rsid w:val="00BD44BD"/>
    <w:rsid w:val="00BE0ABB"/>
    <w:rsid w:val="00BE530B"/>
    <w:rsid w:val="00BE5DCE"/>
    <w:rsid w:val="00BE7B51"/>
    <w:rsid w:val="00BE7FE1"/>
    <w:rsid w:val="00C07371"/>
    <w:rsid w:val="00C12584"/>
    <w:rsid w:val="00C17BF0"/>
    <w:rsid w:val="00C236E9"/>
    <w:rsid w:val="00C34DEE"/>
    <w:rsid w:val="00C35313"/>
    <w:rsid w:val="00C46885"/>
    <w:rsid w:val="00C80F04"/>
    <w:rsid w:val="00C82F29"/>
    <w:rsid w:val="00C90E8C"/>
    <w:rsid w:val="00CB34C7"/>
    <w:rsid w:val="00CD28EA"/>
    <w:rsid w:val="00CE6076"/>
    <w:rsid w:val="00D1235A"/>
    <w:rsid w:val="00D13E6E"/>
    <w:rsid w:val="00D72BD5"/>
    <w:rsid w:val="00D821FA"/>
    <w:rsid w:val="00D95020"/>
    <w:rsid w:val="00DC0E04"/>
    <w:rsid w:val="00DC3391"/>
    <w:rsid w:val="00DC4932"/>
    <w:rsid w:val="00DC7423"/>
    <w:rsid w:val="00DD3A44"/>
    <w:rsid w:val="00DF1AE4"/>
    <w:rsid w:val="00DF4492"/>
    <w:rsid w:val="00DF773B"/>
    <w:rsid w:val="00E101F1"/>
    <w:rsid w:val="00E13A40"/>
    <w:rsid w:val="00E2573F"/>
    <w:rsid w:val="00E43A05"/>
    <w:rsid w:val="00E46BA3"/>
    <w:rsid w:val="00E50104"/>
    <w:rsid w:val="00E74C7C"/>
    <w:rsid w:val="00E85D24"/>
    <w:rsid w:val="00E94882"/>
    <w:rsid w:val="00EB0FB0"/>
    <w:rsid w:val="00EB690F"/>
    <w:rsid w:val="00EE1699"/>
    <w:rsid w:val="00EF3545"/>
    <w:rsid w:val="00EF6E9D"/>
    <w:rsid w:val="00F17A67"/>
    <w:rsid w:val="00F26FB4"/>
    <w:rsid w:val="00F4231A"/>
    <w:rsid w:val="00F467EC"/>
    <w:rsid w:val="00F61912"/>
    <w:rsid w:val="00F7294F"/>
    <w:rsid w:val="00F730AD"/>
    <w:rsid w:val="00F8032F"/>
    <w:rsid w:val="00F95366"/>
    <w:rsid w:val="00FA3F0C"/>
    <w:rsid w:val="00FC4200"/>
    <w:rsid w:val="00FF3334"/>
    <w:rsid w:val="00FF57E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2"/>
  </w:style>
  <w:style w:type="paragraph" w:styleId="Heading1">
    <w:name w:val="heading 1"/>
    <w:basedOn w:val="Normal"/>
    <w:next w:val="Normal"/>
    <w:link w:val="Heading1Char"/>
    <w:uiPriority w:val="9"/>
    <w:qFormat/>
    <w:rsid w:val="00867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14D"/>
    <w:pPr>
      <w:spacing w:after="0" w:line="240" w:lineRule="auto"/>
    </w:pPr>
  </w:style>
  <w:style w:type="character" w:customStyle="1" w:styleId="Heading1Char">
    <w:name w:val="Heading 1 Char"/>
    <w:basedOn w:val="DefaultParagraphFont"/>
    <w:link w:val="Heading1"/>
    <w:uiPriority w:val="9"/>
    <w:rsid w:val="0086714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E0185"/>
    <w:pPr>
      <w:ind w:left="720"/>
      <w:contextualSpacing/>
    </w:pPr>
  </w:style>
  <w:style w:type="paragraph" w:styleId="NormalWeb">
    <w:name w:val="Normal (Web)"/>
    <w:basedOn w:val="Normal"/>
    <w:uiPriority w:val="99"/>
    <w:unhideWhenUsed/>
    <w:rsid w:val="0063035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821FA"/>
    <w:rPr>
      <w:b/>
      <w:bCs/>
    </w:rPr>
  </w:style>
  <w:style w:type="character" w:styleId="Emphasis">
    <w:name w:val="Emphasis"/>
    <w:basedOn w:val="DefaultParagraphFont"/>
    <w:uiPriority w:val="20"/>
    <w:qFormat/>
    <w:rsid w:val="00D821FA"/>
    <w:rPr>
      <w:i/>
      <w:iCs/>
    </w:rPr>
  </w:style>
  <w:style w:type="paragraph" w:styleId="BalloonText">
    <w:name w:val="Balloon Text"/>
    <w:basedOn w:val="Normal"/>
    <w:link w:val="BalloonTextChar"/>
    <w:uiPriority w:val="99"/>
    <w:semiHidden/>
    <w:unhideWhenUsed/>
    <w:rsid w:val="00E1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61909">
      <w:bodyDiv w:val="1"/>
      <w:marLeft w:val="0"/>
      <w:marRight w:val="0"/>
      <w:marTop w:val="0"/>
      <w:marBottom w:val="0"/>
      <w:divBdr>
        <w:top w:val="none" w:sz="0" w:space="0" w:color="auto"/>
        <w:left w:val="none" w:sz="0" w:space="0" w:color="auto"/>
        <w:bottom w:val="none" w:sz="0" w:space="0" w:color="auto"/>
        <w:right w:val="none" w:sz="0" w:space="0" w:color="auto"/>
      </w:divBdr>
    </w:div>
    <w:div w:id="1046757744">
      <w:bodyDiv w:val="1"/>
      <w:marLeft w:val="0"/>
      <w:marRight w:val="0"/>
      <w:marTop w:val="0"/>
      <w:marBottom w:val="0"/>
      <w:divBdr>
        <w:top w:val="none" w:sz="0" w:space="0" w:color="auto"/>
        <w:left w:val="none" w:sz="0" w:space="0" w:color="auto"/>
        <w:bottom w:val="none" w:sz="0" w:space="0" w:color="auto"/>
        <w:right w:val="none" w:sz="0" w:space="0" w:color="auto"/>
      </w:divBdr>
    </w:div>
    <w:div w:id="1049306995">
      <w:bodyDiv w:val="1"/>
      <w:marLeft w:val="0"/>
      <w:marRight w:val="0"/>
      <w:marTop w:val="0"/>
      <w:marBottom w:val="0"/>
      <w:divBdr>
        <w:top w:val="none" w:sz="0" w:space="0" w:color="auto"/>
        <w:left w:val="none" w:sz="0" w:space="0" w:color="auto"/>
        <w:bottom w:val="none" w:sz="0" w:space="0" w:color="auto"/>
        <w:right w:val="none" w:sz="0" w:space="0" w:color="auto"/>
      </w:divBdr>
    </w:div>
    <w:div w:id="18191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6650-A54F-41EB-988F-1C6B6908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8</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VAN THA</dc:creator>
  <cp:keywords/>
  <dc:description/>
  <cp:lastModifiedBy>AutoBVT</cp:lastModifiedBy>
  <cp:revision>111</cp:revision>
  <cp:lastPrinted>2022-09-30T03:36:00Z</cp:lastPrinted>
  <dcterms:created xsi:type="dcterms:W3CDTF">2016-05-24T14:45:00Z</dcterms:created>
  <dcterms:modified xsi:type="dcterms:W3CDTF">2022-11-18T01:37:00Z</dcterms:modified>
</cp:coreProperties>
</file>